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21C00" w:rsidRDefault="005877B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</w:t>
      </w:r>
      <w:r w:rsidR="00B21C00">
        <w:rPr>
          <w:rFonts w:ascii="Times New Roman" w:hAnsi="Times New Roman"/>
          <w:b/>
          <w:sz w:val="28"/>
          <w:szCs w:val="28"/>
        </w:rPr>
        <w:t>ское муниципальное образование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  <w:r w:rsidR="005877B0">
        <w:rPr>
          <w:rFonts w:ascii="Times New Roman" w:hAnsi="Times New Roman"/>
          <w:b/>
          <w:sz w:val="28"/>
          <w:szCs w:val="28"/>
        </w:rPr>
        <w:t>Черчетского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 созыв)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019"/>
      </w:tblGrid>
      <w:tr w:rsidR="00B21C00" w:rsidRPr="00CC4B16" w:rsidTr="00AE593B">
        <w:trPr>
          <w:trHeight w:val="577"/>
        </w:trPr>
        <w:tc>
          <w:tcPr>
            <w:tcW w:w="90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3CED" w:rsidRDefault="00343CED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C00" w:rsidRPr="00CC4B16" w:rsidRDefault="00B21C00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 w:rsidR="005877B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  <w:r w:rsidR="005877B0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4B16"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5877B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C4B16">
              <w:rPr>
                <w:rFonts w:ascii="Times New Roman" w:hAnsi="Times New Roman"/>
                <w:b/>
                <w:sz w:val="28"/>
                <w:szCs w:val="28"/>
              </w:rPr>
              <w:t xml:space="preserve">  г.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</w:t>
            </w:r>
            <w:r w:rsidR="005877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877B0" w:rsidRDefault="005877B0" w:rsidP="00B21C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C00" w:rsidRPr="00B21C00" w:rsidRDefault="00B21C00" w:rsidP="00B21C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структуры администрации </w:t>
            </w:r>
            <w:r w:rsidR="005877B0">
              <w:rPr>
                <w:rFonts w:ascii="Times New Roman" w:hAnsi="Times New Roman"/>
                <w:b/>
                <w:sz w:val="24"/>
                <w:szCs w:val="24"/>
              </w:rPr>
              <w:t>Черчетского</w:t>
            </w: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</w:t>
            </w: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>зования  и о перечнях должностей,  включаемых в штатное расписание</w:t>
            </w:r>
          </w:p>
        </w:tc>
      </w:tr>
    </w:tbl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C00" w:rsidRPr="00B21C00" w:rsidRDefault="00B21C00" w:rsidP="00B21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B16">
        <w:rPr>
          <w:rFonts w:ascii="Times New Roman" w:hAnsi="Times New Roman"/>
          <w:sz w:val="24"/>
          <w:szCs w:val="24"/>
        </w:rPr>
        <w:t xml:space="preserve">В целях формирования эффективной структуры администрации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</w:t>
      </w:r>
      <w:r w:rsidRPr="00CC4B16">
        <w:rPr>
          <w:rFonts w:ascii="Times New Roman" w:hAnsi="Times New Roman"/>
          <w:sz w:val="24"/>
          <w:szCs w:val="24"/>
        </w:rPr>
        <w:t>и</w:t>
      </w:r>
      <w:r w:rsidRPr="00CC4B16">
        <w:rPr>
          <w:rFonts w:ascii="Times New Roman" w:hAnsi="Times New Roman"/>
          <w:sz w:val="24"/>
          <w:szCs w:val="24"/>
        </w:rPr>
        <w:t xml:space="preserve">ципального образования, рациональной деятельности администрации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</w:t>
      </w:r>
      <w:r w:rsidRPr="00CC4B16">
        <w:rPr>
          <w:rFonts w:ascii="Times New Roman" w:hAnsi="Times New Roman"/>
          <w:sz w:val="24"/>
          <w:szCs w:val="24"/>
        </w:rPr>
        <w:t>и</w:t>
      </w:r>
      <w:r w:rsidRPr="00CC4B16">
        <w:rPr>
          <w:rFonts w:ascii="Times New Roman" w:hAnsi="Times New Roman"/>
          <w:sz w:val="24"/>
          <w:szCs w:val="24"/>
        </w:rPr>
        <w:t>ципального образо</w:t>
      </w:r>
      <w:r>
        <w:rPr>
          <w:rFonts w:ascii="Times New Roman" w:hAnsi="Times New Roman"/>
          <w:sz w:val="24"/>
          <w:szCs w:val="24"/>
        </w:rPr>
        <w:t>вания по реализации полномочий</w:t>
      </w:r>
      <w:r w:rsidRPr="003C53A1"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sz w:val="24"/>
          <w:szCs w:val="24"/>
        </w:rPr>
        <w:t xml:space="preserve"> Федерального закона № 25-ФЗ от 02.03.2007г.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sz w:val="24"/>
          <w:szCs w:val="24"/>
        </w:rPr>
        <w:t xml:space="preserve"> «Об основах муниципальной службы в Российской Федерации», закона И</w:t>
      </w:r>
      <w:r w:rsidRPr="00CC4B16">
        <w:rPr>
          <w:rFonts w:ascii="Times New Roman" w:hAnsi="Times New Roman"/>
          <w:sz w:val="24"/>
          <w:szCs w:val="24"/>
        </w:rPr>
        <w:t>р</w:t>
      </w:r>
      <w:r w:rsidRPr="00CC4B16">
        <w:rPr>
          <w:rFonts w:ascii="Times New Roman" w:hAnsi="Times New Roman"/>
          <w:sz w:val="24"/>
          <w:szCs w:val="24"/>
        </w:rPr>
        <w:t>кутской области № 88-оз от 15.10.2007 г. «О муниципальной службе в Иркутской об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ти»,  в соответствии со ст. 135 Трудового кодекса  Российской Федерации, Указом  Губе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натора Иркутской области от 22.09.2011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 246-уг «Об оплате труда работников,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мещающих должности, не являющими должностями государственной гражданской слу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(с изменениями  на 5 октября 2018 года),  </w:t>
      </w:r>
      <w:r w:rsidRPr="00CC4B16">
        <w:rPr>
          <w:rFonts w:ascii="Times New Roman" w:hAnsi="Times New Roman"/>
          <w:sz w:val="24"/>
          <w:szCs w:val="24"/>
        </w:rPr>
        <w:t xml:space="preserve">руководствуясь ст.ст.21,31,47,  Дума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муниципальн</w:t>
      </w:r>
      <w:r w:rsidRPr="00CC4B16">
        <w:rPr>
          <w:rFonts w:ascii="Times New Roman" w:hAnsi="Times New Roman"/>
          <w:sz w:val="24"/>
          <w:szCs w:val="24"/>
        </w:rPr>
        <w:t>о</w:t>
      </w:r>
      <w:r w:rsidRPr="00CC4B16">
        <w:rPr>
          <w:rFonts w:ascii="Times New Roman" w:hAnsi="Times New Roman"/>
          <w:sz w:val="24"/>
          <w:szCs w:val="24"/>
        </w:rPr>
        <w:t>го образования</w:t>
      </w:r>
    </w:p>
    <w:p w:rsidR="00B21C00" w:rsidRPr="00FA4B5F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B5F">
        <w:rPr>
          <w:rFonts w:ascii="Times New Roman" w:hAnsi="Times New Roman"/>
          <w:b/>
          <w:sz w:val="28"/>
          <w:szCs w:val="28"/>
        </w:rPr>
        <w:t>РЕШИЛА:</w:t>
      </w:r>
    </w:p>
    <w:p w:rsidR="00B21C00" w:rsidRPr="00CC4B16" w:rsidRDefault="00B21C00" w:rsidP="00B21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     </w:t>
      </w:r>
      <w:r w:rsidRPr="00CC4B16">
        <w:rPr>
          <w:rFonts w:ascii="Times New Roman" w:hAnsi="Times New Roman"/>
          <w:sz w:val="24"/>
          <w:szCs w:val="24"/>
        </w:rPr>
        <w:tab/>
        <w:t xml:space="preserve"> 1.Утвердить  структуру муниципальных служащих администрации 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1.1. Старшие должности муниципальной службы: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 xml:space="preserve"> консультант – 1 ед.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1.2. Младшие должности муниципальной службы: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>главный специалист -  1</w:t>
      </w:r>
      <w:r>
        <w:rPr>
          <w:rFonts w:ascii="Times New Roman" w:hAnsi="Times New Roman"/>
          <w:sz w:val="24"/>
          <w:szCs w:val="24"/>
        </w:rPr>
        <w:t>,0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>–</w:t>
      </w:r>
      <w:r w:rsidRPr="00CC4B16">
        <w:rPr>
          <w:rFonts w:ascii="Times New Roman" w:hAnsi="Times New Roman"/>
          <w:sz w:val="24"/>
          <w:szCs w:val="24"/>
        </w:rPr>
        <w:t xml:space="preserve"> </w:t>
      </w:r>
      <w:r w:rsidR="005877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5877B0">
        <w:rPr>
          <w:rFonts w:ascii="Times New Roman" w:hAnsi="Times New Roman"/>
          <w:sz w:val="24"/>
          <w:szCs w:val="24"/>
        </w:rPr>
        <w:t>5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Pr="00CC4B16" w:rsidRDefault="00B21C00" w:rsidP="00B21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      </w:t>
      </w:r>
      <w:r w:rsidRPr="00CC4B16">
        <w:rPr>
          <w:rFonts w:ascii="Times New Roman" w:hAnsi="Times New Roman"/>
          <w:sz w:val="24"/>
          <w:szCs w:val="24"/>
        </w:rPr>
        <w:tab/>
        <w:t xml:space="preserve"> 2.Установить численность работников, замещающих должности, включаемые в штатное расписание в целях технического обеспечения деятельности органов местного самоуправления и не относящиеся к должностям муници</w:t>
      </w:r>
      <w:r>
        <w:rPr>
          <w:rFonts w:ascii="Times New Roman" w:hAnsi="Times New Roman"/>
          <w:sz w:val="24"/>
          <w:szCs w:val="24"/>
        </w:rPr>
        <w:t>пальной службы в количестве- 1,0</w:t>
      </w:r>
      <w:r w:rsidRPr="00CC4B16">
        <w:rPr>
          <w:rFonts w:ascii="Times New Roman" w:hAnsi="Times New Roman"/>
          <w:sz w:val="24"/>
          <w:szCs w:val="24"/>
        </w:rPr>
        <w:t xml:space="preserve"> ед.:</w:t>
      </w:r>
    </w:p>
    <w:p w:rsidR="00B21C00" w:rsidRPr="00CC4B16" w:rsidRDefault="00B21C00" w:rsidP="00B21C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инспектор- </w:t>
      </w:r>
      <w:r w:rsidRPr="00CC4B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Default="00B21C00" w:rsidP="00B21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3.Считать утратившим силу решение Думы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от  </w:t>
      </w:r>
      <w:r w:rsidR="005877B0">
        <w:rPr>
          <w:rFonts w:ascii="Times New Roman" w:hAnsi="Times New Roman"/>
          <w:sz w:val="24"/>
          <w:szCs w:val="24"/>
        </w:rPr>
        <w:t>26.01.2006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5877B0">
        <w:rPr>
          <w:rFonts w:ascii="Times New Roman" w:hAnsi="Times New Roman"/>
          <w:sz w:val="24"/>
          <w:szCs w:val="24"/>
        </w:rPr>
        <w:t>10</w:t>
      </w:r>
      <w:r w:rsidRPr="00CC4B16">
        <w:rPr>
          <w:rFonts w:ascii="Times New Roman" w:hAnsi="Times New Roman"/>
          <w:sz w:val="24"/>
          <w:szCs w:val="24"/>
        </w:rPr>
        <w:t xml:space="preserve"> «О структуре администрации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муниципального образования и о перечнях должностей, включаемых в штатное расписание».</w:t>
      </w:r>
    </w:p>
    <w:p w:rsidR="00B21C00" w:rsidRPr="00B21C00" w:rsidRDefault="00B21C00" w:rsidP="00B21C00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4.Настоящее решение 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подписания и распространяется на правоотношения в сфере оплаты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руда, возникающие  с 01.</w:t>
      </w:r>
      <w:r w:rsidR="005877B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877B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21C00" w:rsidRPr="00CC4B16" w:rsidRDefault="00B21C00" w:rsidP="00B21C0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</w:t>
      </w:r>
      <w:r w:rsidRPr="00CC4B16">
        <w:rPr>
          <w:rFonts w:ascii="Times New Roman" w:hAnsi="Times New Roman"/>
          <w:sz w:val="24"/>
          <w:szCs w:val="24"/>
        </w:rPr>
        <w:t>.</w:t>
      </w:r>
      <w:r w:rsidRPr="00CC4B1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определенном Уставом </w:t>
      </w:r>
      <w:r w:rsidR="005877B0">
        <w:rPr>
          <w:rFonts w:ascii="Times New Roman" w:hAnsi="Times New Roman" w:cs="Times New Roman"/>
          <w:sz w:val="24"/>
          <w:szCs w:val="24"/>
        </w:rPr>
        <w:t>Черчетск</w:t>
      </w:r>
      <w:r w:rsidR="005877B0">
        <w:rPr>
          <w:rFonts w:ascii="Times New Roman" w:hAnsi="Times New Roman" w:cs="Times New Roman"/>
          <w:sz w:val="24"/>
          <w:szCs w:val="24"/>
        </w:rPr>
        <w:t>о</w:t>
      </w:r>
      <w:r w:rsidR="005877B0">
        <w:rPr>
          <w:rFonts w:ascii="Times New Roman" w:hAnsi="Times New Roman" w:cs="Times New Roman"/>
          <w:sz w:val="24"/>
          <w:szCs w:val="24"/>
        </w:rPr>
        <w:t>го</w:t>
      </w:r>
      <w:r w:rsidRPr="00CC4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5877B0">
        <w:rPr>
          <w:rFonts w:ascii="Times New Roman" w:hAnsi="Times New Roman" w:cs="Times New Roman"/>
          <w:sz w:val="24"/>
          <w:szCs w:val="24"/>
        </w:rPr>
        <w:t>Че</w:t>
      </w:r>
      <w:r w:rsidR="005877B0">
        <w:rPr>
          <w:rFonts w:ascii="Times New Roman" w:hAnsi="Times New Roman" w:cs="Times New Roman"/>
          <w:sz w:val="24"/>
          <w:szCs w:val="24"/>
        </w:rPr>
        <w:t>р</w:t>
      </w:r>
      <w:r w:rsidR="005877B0">
        <w:rPr>
          <w:rFonts w:ascii="Times New Roman" w:hAnsi="Times New Roman" w:cs="Times New Roman"/>
          <w:sz w:val="24"/>
          <w:szCs w:val="24"/>
        </w:rPr>
        <w:t>четского</w:t>
      </w:r>
      <w:r w:rsidRPr="00CC4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 w:rsidRPr="00CC4B16">
        <w:rPr>
          <w:rFonts w:ascii="Times New Roman" w:hAnsi="Times New Roman"/>
          <w:sz w:val="24"/>
          <w:szCs w:val="24"/>
        </w:rPr>
        <w:t>.</w:t>
      </w:r>
    </w:p>
    <w:p w:rsidR="00B21C00" w:rsidRPr="00CC4B16" w:rsidRDefault="00B21C00" w:rsidP="00B21C0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CC4B16">
        <w:rPr>
          <w:rFonts w:ascii="Times New Roman" w:hAnsi="Times New Roman"/>
          <w:sz w:val="24"/>
          <w:szCs w:val="24"/>
        </w:rPr>
        <w:t>.Контроль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C00" w:rsidRPr="00CC4B16" w:rsidRDefault="00B21C00" w:rsidP="005877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Глава </w:t>
      </w:r>
      <w:r w:rsidR="005877B0">
        <w:rPr>
          <w:rFonts w:ascii="Times New Roman" w:hAnsi="Times New Roman"/>
          <w:sz w:val="24"/>
          <w:szCs w:val="24"/>
        </w:rPr>
        <w:t>Черчетского</w:t>
      </w:r>
      <w:r w:rsidRPr="00CC4B16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B21C00" w:rsidRPr="00CC4B16" w:rsidRDefault="00B21C00" w:rsidP="005877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4B16">
        <w:rPr>
          <w:rFonts w:ascii="Times New Roman" w:hAnsi="Times New Roman"/>
          <w:sz w:val="24"/>
          <w:szCs w:val="24"/>
        </w:rPr>
        <w:t xml:space="preserve">редседатель Думы </w:t>
      </w:r>
      <w:r w:rsidR="005877B0">
        <w:rPr>
          <w:rFonts w:ascii="Times New Roman" w:hAnsi="Times New Roman"/>
          <w:bCs/>
          <w:sz w:val="24"/>
          <w:szCs w:val="24"/>
        </w:rPr>
        <w:t>Черчетского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4B16">
        <w:rPr>
          <w:rFonts w:ascii="Times New Roman" w:hAnsi="Times New Roman"/>
          <w:bCs/>
          <w:sz w:val="24"/>
          <w:szCs w:val="24"/>
        </w:rPr>
        <w:t xml:space="preserve">муниципального образования    </w:t>
      </w:r>
      <w:r w:rsidR="005877B0">
        <w:rPr>
          <w:rFonts w:ascii="Times New Roman" w:hAnsi="Times New Roman"/>
          <w:bCs/>
          <w:sz w:val="24"/>
          <w:szCs w:val="24"/>
        </w:rPr>
        <w:t xml:space="preserve">                       С.Н.Чичёв</w:t>
      </w: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5DA9" w:rsidRPr="00232CD0" w:rsidRDefault="00945DA9" w:rsidP="00232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343CED"/>
    <w:rsid w:val="00400877"/>
    <w:rsid w:val="005877B0"/>
    <w:rsid w:val="00635FDB"/>
    <w:rsid w:val="007B42F9"/>
    <w:rsid w:val="00945DA9"/>
    <w:rsid w:val="00B21C00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21C0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21C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dcterms:created xsi:type="dcterms:W3CDTF">2019-04-16T03:49:00Z</dcterms:created>
  <dcterms:modified xsi:type="dcterms:W3CDTF">2020-10-13T03:31:00Z</dcterms:modified>
</cp:coreProperties>
</file>