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BF40AF" w:rsidRPr="006F6545" w:rsidTr="00F24A07">
        <w:trPr>
          <w:trHeight w:val="2420"/>
        </w:trPr>
        <w:tc>
          <w:tcPr>
            <w:tcW w:w="9463" w:type="dxa"/>
          </w:tcPr>
          <w:p w:rsidR="00BF40AF" w:rsidRPr="00901356" w:rsidRDefault="00BF40AF" w:rsidP="00F24A07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01356">
              <w:rPr>
                <w:rFonts w:ascii="Times New Roman" w:hAnsi="Times New Roman"/>
                <w:b/>
                <w:sz w:val="32"/>
                <w:szCs w:val="32"/>
              </w:rPr>
              <w:t xml:space="preserve">Р о с </w:t>
            </w:r>
            <w:proofErr w:type="spellStart"/>
            <w:proofErr w:type="gramStart"/>
            <w:r w:rsidRPr="00901356">
              <w:rPr>
                <w:rFonts w:ascii="Times New Roman" w:hAnsi="Times New Roman"/>
                <w:b/>
                <w:sz w:val="32"/>
                <w:szCs w:val="32"/>
              </w:rPr>
              <w:t>с</w:t>
            </w:r>
            <w:proofErr w:type="spellEnd"/>
            <w:proofErr w:type="gramEnd"/>
            <w:r w:rsidRPr="00901356">
              <w:rPr>
                <w:rFonts w:ascii="Times New Roman" w:hAnsi="Times New Roman"/>
                <w:b/>
                <w:sz w:val="32"/>
                <w:szCs w:val="32"/>
              </w:rPr>
              <w:t xml:space="preserve"> и й с к а я  Ф е д е р а ц и я</w:t>
            </w:r>
          </w:p>
          <w:p w:rsidR="00BF40AF" w:rsidRPr="00901356" w:rsidRDefault="00BF40AF" w:rsidP="00F24A07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01356">
              <w:rPr>
                <w:rFonts w:ascii="Times New Roman" w:hAnsi="Times New Roman"/>
                <w:b/>
                <w:sz w:val="32"/>
                <w:szCs w:val="32"/>
              </w:rPr>
              <w:t>Иркутская   область</w:t>
            </w:r>
          </w:p>
          <w:p w:rsidR="00BF40AF" w:rsidRPr="00901356" w:rsidRDefault="00BF40AF" w:rsidP="00F24A07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01356">
              <w:rPr>
                <w:rFonts w:ascii="Times New Roman" w:hAnsi="Times New Roman"/>
                <w:b/>
                <w:sz w:val="32"/>
                <w:szCs w:val="32"/>
              </w:rPr>
              <w:t>Муниципальное образование «Тайшетский  район»</w:t>
            </w:r>
          </w:p>
          <w:p w:rsidR="00BF40AF" w:rsidRPr="00901356" w:rsidRDefault="00BF40AF" w:rsidP="00F24A07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01356">
              <w:rPr>
                <w:rFonts w:ascii="Times New Roman" w:hAnsi="Times New Roman"/>
                <w:b/>
                <w:sz w:val="32"/>
                <w:szCs w:val="32"/>
              </w:rPr>
              <w:t>Администрация Черчетского муниципального образования</w:t>
            </w:r>
          </w:p>
          <w:p w:rsidR="00BF40AF" w:rsidRPr="006F6545" w:rsidRDefault="00BF40AF" w:rsidP="00F24A07">
            <w:pPr>
              <w:pStyle w:val="a3"/>
              <w:jc w:val="center"/>
            </w:pPr>
            <w:r w:rsidRPr="00901356">
              <w:rPr>
                <w:rFonts w:ascii="Times New Roman" w:hAnsi="Times New Roman"/>
                <w:b/>
                <w:sz w:val="44"/>
                <w:szCs w:val="44"/>
              </w:rPr>
              <w:t>ПОСТАНОВЛЕНИЕ</w:t>
            </w:r>
          </w:p>
        </w:tc>
      </w:tr>
    </w:tbl>
    <w:p w:rsidR="00BF40AF" w:rsidRDefault="00BF40AF" w:rsidP="00BF40AF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eastAsia="ar-SA"/>
        </w:rPr>
      </w:pPr>
    </w:p>
    <w:p w:rsidR="00BF40AF" w:rsidRPr="002442DD" w:rsidRDefault="00C90B9C" w:rsidP="00BF40AF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eastAsia="ar-SA"/>
        </w:rPr>
      </w:pPr>
      <w:r w:rsidRPr="002442DD">
        <w:rPr>
          <w:rFonts w:ascii="Times New Roman" w:hAnsi="Times New Roman"/>
          <w:sz w:val="24"/>
          <w:szCs w:val="24"/>
          <w:lang w:eastAsia="ar-SA"/>
        </w:rPr>
        <w:t xml:space="preserve">           </w:t>
      </w:r>
      <w:r w:rsidR="002442DD" w:rsidRPr="002442DD">
        <w:rPr>
          <w:rFonts w:ascii="Times New Roman" w:hAnsi="Times New Roman"/>
          <w:sz w:val="24"/>
          <w:szCs w:val="24"/>
          <w:lang w:eastAsia="ar-SA"/>
        </w:rPr>
        <w:t>1</w:t>
      </w:r>
      <w:r w:rsidR="005A1938">
        <w:rPr>
          <w:rFonts w:ascii="Times New Roman" w:hAnsi="Times New Roman"/>
          <w:sz w:val="24"/>
          <w:szCs w:val="24"/>
          <w:lang w:eastAsia="ar-SA"/>
        </w:rPr>
        <w:t>3</w:t>
      </w:r>
      <w:r w:rsidR="002442DD" w:rsidRPr="002442DD">
        <w:rPr>
          <w:rFonts w:ascii="Times New Roman" w:hAnsi="Times New Roman"/>
          <w:sz w:val="24"/>
          <w:szCs w:val="24"/>
          <w:lang w:eastAsia="ar-SA"/>
        </w:rPr>
        <w:t xml:space="preserve"> октября</w:t>
      </w:r>
      <w:r w:rsidRPr="002442D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F40AF" w:rsidRPr="002442DD">
        <w:rPr>
          <w:rFonts w:ascii="Times New Roman" w:hAnsi="Times New Roman"/>
          <w:sz w:val="24"/>
          <w:szCs w:val="24"/>
          <w:lang w:eastAsia="ar-SA"/>
        </w:rPr>
        <w:t>20</w:t>
      </w:r>
      <w:r w:rsidRPr="002442DD">
        <w:rPr>
          <w:rFonts w:ascii="Times New Roman" w:hAnsi="Times New Roman"/>
          <w:sz w:val="24"/>
          <w:szCs w:val="24"/>
          <w:lang w:eastAsia="ar-SA"/>
        </w:rPr>
        <w:t>21</w:t>
      </w:r>
      <w:r w:rsidR="00BF40AF" w:rsidRPr="002442DD">
        <w:rPr>
          <w:rFonts w:ascii="Times New Roman" w:hAnsi="Times New Roman"/>
          <w:sz w:val="24"/>
          <w:szCs w:val="24"/>
          <w:lang w:eastAsia="ar-SA"/>
        </w:rPr>
        <w:t xml:space="preserve">г                                                  </w:t>
      </w:r>
      <w:r w:rsidRPr="002442DD">
        <w:rPr>
          <w:rFonts w:ascii="Times New Roman" w:hAnsi="Times New Roman"/>
          <w:sz w:val="24"/>
          <w:szCs w:val="24"/>
          <w:lang w:eastAsia="ar-SA"/>
        </w:rPr>
        <w:t xml:space="preserve">    № </w:t>
      </w:r>
      <w:r w:rsidR="002442DD" w:rsidRPr="002442DD">
        <w:rPr>
          <w:rFonts w:ascii="Times New Roman" w:hAnsi="Times New Roman"/>
          <w:sz w:val="24"/>
          <w:szCs w:val="24"/>
          <w:lang w:eastAsia="ar-SA"/>
        </w:rPr>
        <w:t>42</w:t>
      </w:r>
    </w:p>
    <w:p w:rsidR="00BF40AF" w:rsidRPr="002442DD" w:rsidRDefault="00BF40AF" w:rsidP="00BF40AF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F40AF" w:rsidRPr="0085744C" w:rsidRDefault="00BF40AF" w:rsidP="00BF40AF">
      <w:pPr>
        <w:rPr>
          <w:rFonts w:ascii="Times New Roman" w:hAnsi="Times New Roman" w:cs="Times New Roman"/>
          <w:sz w:val="24"/>
          <w:szCs w:val="24"/>
        </w:rPr>
      </w:pPr>
      <w:r w:rsidRPr="0085744C">
        <w:rPr>
          <w:rFonts w:ascii="Times New Roman" w:hAnsi="Times New Roman" w:cs="Times New Roman"/>
          <w:sz w:val="24"/>
          <w:szCs w:val="24"/>
        </w:rPr>
        <w:t xml:space="preserve"> </w:t>
      </w:r>
      <w:r w:rsidR="00B02609" w:rsidRPr="0085744C">
        <w:rPr>
          <w:rFonts w:ascii="Times New Roman" w:hAnsi="Times New Roman" w:cs="Times New Roman"/>
          <w:sz w:val="24"/>
          <w:szCs w:val="24"/>
        </w:rPr>
        <w:t xml:space="preserve">«Об утверждении плана-графика перехода на предоставление муниципальных услуг в электронной форме, предоставляемых администрацией </w:t>
      </w:r>
      <w:r w:rsidRPr="0085744C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="00B02609" w:rsidRPr="0085744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F40AF" w:rsidRPr="0085744C" w:rsidRDefault="00B02609" w:rsidP="0085744C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5744C">
        <w:rPr>
          <w:rFonts w:ascii="Times New Roman" w:hAnsi="Times New Roman"/>
          <w:sz w:val="24"/>
          <w:szCs w:val="24"/>
        </w:rPr>
        <w:t>В соответствии с Бюджетным кодексом РФ, Федеральным законом от 27.07.2010 № 210-ФЗ «Об организации предоставления государственных и муниципальных услуг », постановлением Правительства Российской Федерации от 15.06.2009 № 478 «</w:t>
      </w:r>
      <w:proofErr w:type="gramStart"/>
      <w:r w:rsidRPr="0085744C">
        <w:rPr>
          <w:rFonts w:ascii="Times New Roman" w:hAnsi="Times New Roman"/>
          <w:sz w:val="24"/>
          <w:szCs w:val="24"/>
        </w:rPr>
        <w:t>О</w:t>
      </w:r>
      <w:proofErr w:type="gramEnd"/>
      <w:r w:rsidRPr="0085744C">
        <w:rPr>
          <w:rFonts w:ascii="Times New Roman" w:hAnsi="Times New Roman"/>
          <w:sz w:val="24"/>
          <w:szCs w:val="24"/>
        </w:rPr>
        <w:t xml:space="preserve"> единой системе</w:t>
      </w:r>
      <w:r w:rsidR="00BF40AF" w:rsidRPr="0085744C">
        <w:rPr>
          <w:rFonts w:ascii="Times New Roman" w:hAnsi="Times New Roman"/>
          <w:sz w:val="24"/>
          <w:szCs w:val="24"/>
        </w:rPr>
        <w:t xml:space="preserve"> </w:t>
      </w:r>
      <w:r w:rsidRPr="0085744C">
        <w:rPr>
          <w:rFonts w:ascii="Times New Roman" w:hAnsi="Times New Roman"/>
          <w:sz w:val="24"/>
          <w:szCs w:val="24"/>
        </w:rPr>
        <w:t>информационно</w:t>
      </w:r>
      <w:r w:rsidR="00BF40AF" w:rsidRPr="0085744C">
        <w:rPr>
          <w:rFonts w:ascii="Times New Roman" w:hAnsi="Times New Roman"/>
          <w:sz w:val="24"/>
          <w:szCs w:val="24"/>
        </w:rPr>
        <w:t xml:space="preserve"> </w:t>
      </w:r>
      <w:r w:rsidRPr="0085744C">
        <w:rPr>
          <w:rFonts w:ascii="Times New Roman" w:hAnsi="Times New Roman"/>
          <w:sz w:val="24"/>
          <w:szCs w:val="24"/>
        </w:rPr>
        <w:t xml:space="preserve">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информационно-телекоммуникационной сети Интернет», Уставом </w:t>
      </w:r>
      <w:r w:rsidR="00BF40AF" w:rsidRPr="0085744C">
        <w:rPr>
          <w:rFonts w:ascii="Times New Roman" w:hAnsi="Times New Roman"/>
          <w:sz w:val="24"/>
          <w:szCs w:val="24"/>
        </w:rPr>
        <w:t>Черчетского муниципального образования,</w:t>
      </w:r>
      <w:r w:rsidRPr="0085744C">
        <w:rPr>
          <w:rFonts w:ascii="Times New Roman" w:hAnsi="Times New Roman"/>
          <w:sz w:val="24"/>
          <w:szCs w:val="24"/>
        </w:rPr>
        <w:t xml:space="preserve"> </w:t>
      </w:r>
      <w:r w:rsidR="00BF40AF" w:rsidRPr="0085744C">
        <w:rPr>
          <w:rFonts w:ascii="Times New Roman" w:hAnsi="Times New Roman"/>
          <w:sz w:val="24"/>
          <w:szCs w:val="24"/>
        </w:rPr>
        <w:t xml:space="preserve"> администрация  Черчетского муниципального образования</w:t>
      </w:r>
    </w:p>
    <w:p w:rsidR="00BF40AF" w:rsidRPr="0085744C" w:rsidRDefault="00B02609" w:rsidP="00BF40A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5744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5744C">
        <w:rPr>
          <w:rFonts w:ascii="Times New Roman" w:hAnsi="Times New Roman" w:cs="Times New Roman"/>
          <w:sz w:val="24"/>
          <w:szCs w:val="24"/>
        </w:rPr>
        <w:t xml:space="preserve"> О С Т А Н О В Л Я </w:t>
      </w:r>
      <w:r w:rsidR="00BF40AF" w:rsidRPr="0085744C">
        <w:rPr>
          <w:rFonts w:ascii="Times New Roman" w:hAnsi="Times New Roman" w:cs="Times New Roman"/>
          <w:sz w:val="24"/>
          <w:szCs w:val="24"/>
        </w:rPr>
        <w:t>ЕТ</w:t>
      </w:r>
      <w:r w:rsidRPr="0085744C">
        <w:rPr>
          <w:rFonts w:ascii="Times New Roman" w:hAnsi="Times New Roman" w:cs="Times New Roman"/>
          <w:sz w:val="24"/>
          <w:szCs w:val="24"/>
        </w:rPr>
        <w:t>:</w:t>
      </w:r>
    </w:p>
    <w:p w:rsidR="00BF40AF" w:rsidRPr="00754B30" w:rsidRDefault="00B02609" w:rsidP="00754B30">
      <w:pPr>
        <w:pStyle w:val="a5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B30">
        <w:rPr>
          <w:rFonts w:ascii="Times New Roman" w:hAnsi="Times New Roman" w:cs="Times New Roman"/>
          <w:sz w:val="24"/>
          <w:szCs w:val="24"/>
        </w:rPr>
        <w:t xml:space="preserve">Утвердить план-график перехода на предоставление муниципальных услуг в электронном виде, предоставляемых администрацией </w:t>
      </w:r>
      <w:r w:rsidR="00BF40AF" w:rsidRPr="00754B30">
        <w:rPr>
          <w:rFonts w:ascii="Times New Roman" w:hAnsi="Times New Roman" w:cs="Times New Roman"/>
          <w:sz w:val="24"/>
          <w:szCs w:val="24"/>
        </w:rPr>
        <w:t>Черчетского муниципального образования</w:t>
      </w:r>
      <w:r w:rsidRPr="00754B30">
        <w:rPr>
          <w:rFonts w:ascii="Times New Roman" w:hAnsi="Times New Roman" w:cs="Times New Roman"/>
          <w:sz w:val="24"/>
          <w:szCs w:val="24"/>
        </w:rPr>
        <w:t xml:space="preserve"> (Приложение № 1). </w:t>
      </w:r>
    </w:p>
    <w:p w:rsidR="00754B30" w:rsidRPr="00754B30" w:rsidRDefault="00754B30" w:rsidP="00754B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B30">
        <w:rPr>
          <w:rFonts w:ascii="Times New Roman" w:hAnsi="Times New Roman" w:cs="Times New Roman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sz w:val="24"/>
          <w:szCs w:val="24"/>
        </w:rPr>
        <w:t>постановление</w:t>
      </w:r>
      <w:r w:rsidRPr="00754B30">
        <w:rPr>
          <w:rFonts w:ascii="Times New Roman" w:hAnsi="Times New Roman" w:cs="Times New Roman"/>
          <w:sz w:val="24"/>
          <w:szCs w:val="24"/>
        </w:rPr>
        <w:t xml:space="preserve"> опубликовать в бюллетене нормативно правовых актов «Официальные  вести Черчетского муниципального образования» и разместить на официальном сайте </w:t>
      </w:r>
      <w:proofErr w:type="spellStart"/>
      <w:r w:rsidRPr="00754B30">
        <w:rPr>
          <w:rFonts w:ascii="Times New Roman" w:hAnsi="Times New Roman" w:cs="Times New Roman"/>
          <w:sz w:val="24"/>
          <w:szCs w:val="24"/>
        </w:rPr>
        <w:t>Черчет</w:t>
      </w:r>
      <w:proofErr w:type="gramStart"/>
      <w:r w:rsidRPr="00754B3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54B30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754B30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«Интернет».</w:t>
      </w:r>
    </w:p>
    <w:p w:rsidR="00C90B9C" w:rsidRPr="00C90B9C" w:rsidRDefault="00754B30" w:rsidP="00C90B9C">
      <w:pPr>
        <w:pStyle w:val="a3"/>
        <w:ind w:firstLine="709"/>
        <w:rPr>
          <w:rFonts w:ascii="Times New Roman" w:hAnsi="Times New Roman"/>
          <w:color w:val="FF0000"/>
          <w:sz w:val="24"/>
          <w:szCs w:val="24"/>
        </w:rPr>
      </w:pPr>
      <w:r w:rsidRPr="00C90B9C">
        <w:rPr>
          <w:rFonts w:ascii="Times New Roman" w:hAnsi="Times New Roman"/>
          <w:sz w:val="24"/>
          <w:szCs w:val="24"/>
        </w:rPr>
        <w:t>3</w:t>
      </w:r>
      <w:r w:rsidR="00B02609" w:rsidRPr="00C90B9C">
        <w:rPr>
          <w:rFonts w:ascii="Times New Roman" w:hAnsi="Times New Roman"/>
          <w:sz w:val="24"/>
          <w:szCs w:val="24"/>
        </w:rPr>
        <w:t xml:space="preserve">. Постановление вступает в силу со </w:t>
      </w:r>
      <w:proofErr w:type="gramStart"/>
      <w:r w:rsidR="00B02609" w:rsidRPr="00C90B9C">
        <w:rPr>
          <w:rFonts w:ascii="Times New Roman" w:hAnsi="Times New Roman"/>
          <w:sz w:val="24"/>
          <w:szCs w:val="24"/>
        </w:rPr>
        <w:t>дня</w:t>
      </w:r>
      <w:proofErr w:type="gramEnd"/>
      <w:r w:rsidR="00B02609" w:rsidRPr="00C90B9C">
        <w:rPr>
          <w:rFonts w:ascii="Times New Roman" w:hAnsi="Times New Roman"/>
          <w:sz w:val="24"/>
          <w:szCs w:val="24"/>
        </w:rPr>
        <w:t xml:space="preserve"> следующего за днем официального опубликования</w:t>
      </w:r>
      <w:r w:rsidR="00B02609" w:rsidRPr="00C90B9C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BF40AF" w:rsidRPr="00C90B9C" w:rsidRDefault="00754B30" w:rsidP="00C90B9C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C90B9C">
        <w:rPr>
          <w:rFonts w:ascii="Times New Roman" w:hAnsi="Times New Roman"/>
          <w:sz w:val="24"/>
          <w:szCs w:val="24"/>
        </w:rPr>
        <w:t>4</w:t>
      </w:r>
      <w:r w:rsidR="00B02609" w:rsidRPr="00C90B9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02609" w:rsidRPr="00C90B9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B02609" w:rsidRPr="00C90B9C">
        <w:rPr>
          <w:rFonts w:ascii="Times New Roman" w:hAnsi="Times New Roman"/>
          <w:sz w:val="24"/>
          <w:szCs w:val="24"/>
        </w:rPr>
        <w:t xml:space="preserve"> выполнением настоящего постановления оставляю за собой. </w:t>
      </w:r>
    </w:p>
    <w:p w:rsidR="00C90B9C" w:rsidRDefault="00C90B9C" w:rsidP="00754B3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0B9C" w:rsidRDefault="00C90B9C" w:rsidP="00754B3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744C" w:rsidRDefault="0044611F">
      <w:r>
        <w:rPr>
          <w:noProof/>
          <w:lang w:eastAsia="ru-RU"/>
        </w:rPr>
        <w:drawing>
          <wp:inline distT="0" distB="0" distL="0" distR="0">
            <wp:extent cx="5940425" cy="172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744C" w:rsidRDefault="0085744C"/>
    <w:p w:rsidR="0085744C" w:rsidRDefault="0085744C"/>
    <w:p w:rsidR="0085744C" w:rsidRDefault="0085744C"/>
    <w:p w:rsidR="0085744C" w:rsidRDefault="0085744C"/>
    <w:p w:rsidR="0085744C" w:rsidRDefault="0085744C"/>
    <w:p w:rsidR="0085744C" w:rsidRDefault="0085744C">
      <w:pPr>
        <w:sectPr w:rsidR="008574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0AF" w:rsidRPr="0085744C" w:rsidRDefault="00B02609" w:rsidP="0085744C">
      <w:pPr>
        <w:jc w:val="center"/>
        <w:rPr>
          <w:rFonts w:ascii="Times New Roman" w:hAnsi="Times New Roman" w:cs="Times New Roman"/>
        </w:rPr>
      </w:pPr>
      <w:r w:rsidRPr="0085744C">
        <w:rPr>
          <w:rFonts w:ascii="Times New Roman" w:hAnsi="Times New Roman" w:cs="Times New Roman"/>
        </w:rPr>
        <w:lastRenderedPageBreak/>
        <w:t xml:space="preserve">ПЛАН-ГРАФИК ПЕРЕХОДА НА ПРЕДОСТАВЛЕНИЕ МУНИЦИПАЛЬНЫХ УСЛУГ В ЭЛЕКТРОННОЙ ФОРМЕ, ПРЕДОСТАВЛЯЕМЫХ АДМИНИСТРАЦИЕЙ </w:t>
      </w:r>
      <w:r w:rsidR="00BF40AF" w:rsidRPr="0085744C">
        <w:rPr>
          <w:rFonts w:ascii="Times New Roman" w:hAnsi="Times New Roman" w:cs="Times New Roman"/>
        </w:rPr>
        <w:t>ЧЕРЧЕТСКОГО МУНИЦИПАЛЬНОГО ОБРАЗОВАНИЯ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530"/>
        <w:gridCol w:w="2980"/>
        <w:gridCol w:w="2127"/>
        <w:gridCol w:w="1559"/>
        <w:gridCol w:w="1701"/>
        <w:gridCol w:w="1843"/>
        <w:gridCol w:w="2268"/>
        <w:gridCol w:w="1842"/>
      </w:tblGrid>
      <w:tr w:rsidR="00BF40AF" w:rsidTr="00C90B9C">
        <w:tc>
          <w:tcPr>
            <w:tcW w:w="530" w:type="dxa"/>
            <w:vMerge w:val="restart"/>
          </w:tcPr>
          <w:p w:rsidR="00BF40AF" w:rsidRPr="00BF40AF" w:rsidRDefault="00BF40AF" w:rsidP="00245CA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980" w:type="dxa"/>
            <w:vMerge w:val="restart"/>
          </w:tcPr>
          <w:p w:rsidR="00BF40AF" w:rsidRPr="00BF40AF" w:rsidRDefault="00BF40AF" w:rsidP="00AF7F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услуги, предоставляемой администрацией Черчетского муниципального образования </w:t>
            </w:r>
          </w:p>
        </w:tc>
        <w:tc>
          <w:tcPr>
            <w:tcW w:w="2127" w:type="dxa"/>
            <w:vMerge w:val="restart"/>
          </w:tcPr>
          <w:p w:rsidR="00BF40AF" w:rsidRPr="00BF40AF" w:rsidRDefault="00BF40AF" w:rsidP="00D56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Ответственные исполнители</w:t>
            </w:r>
          </w:p>
        </w:tc>
        <w:tc>
          <w:tcPr>
            <w:tcW w:w="9213" w:type="dxa"/>
            <w:gridSpan w:val="5"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Сроки реализации и содержание этапов перехода на предоставление услуг в электронном виде</w:t>
            </w:r>
          </w:p>
        </w:tc>
      </w:tr>
      <w:tr w:rsidR="0085744C" w:rsidTr="00C90B9C">
        <w:tc>
          <w:tcPr>
            <w:tcW w:w="530" w:type="dxa"/>
            <w:vMerge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0" w:type="dxa"/>
            <w:vMerge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Merge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I этап Размещение информации об услуге на официальном сайте администрации Черчетского муниципального образования</w:t>
            </w:r>
            <w:r w:rsidR="00754B30" w:rsidRPr="00BF40A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</w:tc>
        <w:tc>
          <w:tcPr>
            <w:tcW w:w="1701" w:type="dxa"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II этап Размещение на официальном сайте администрации Черчетского муниципального образования</w:t>
            </w:r>
            <w:r w:rsidR="0085744C">
              <w:t>,</w:t>
            </w:r>
            <w:r>
              <w:t xml:space="preserve"> </w:t>
            </w: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форм заявлений и иных документов, необходимых для получения соответствующих услуг, и обеспечение доступа к ним для копирования</w:t>
            </w:r>
          </w:p>
        </w:tc>
        <w:tc>
          <w:tcPr>
            <w:tcW w:w="1843" w:type="dxa"/>
          </w:tcPr>
          <w:p w:rsidR="00BF40AF" w:rsidRPr="00BF40AF" w:rsidRDefault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III этап Обеспечение возможности для заявителей в целях получения услуги представлять документы в электронном виде</w:t>
            </w:r>
          </w:p>
        </w:tc>
        <w:tc>
          <w:tcPr>
            <w:tcW w:w="2268" w:type="dxa"/>
          </w:tcPr>
          <w:p w:rsidR="00BF40AF" w:rsidRPr="00BF40AF" w:rsidRDefault="00BF40AF" w:rsidP="0085744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IV этап Обеспечение возможности для заявителей осуществлять мониторинг хода предоставления</w:t>
            </w:r>
            <w:r w:rsidR="0085744C">
              <w:rPr>
                <w:rFonts w:ascii="Times New Roman" w:hAnsi="Times New Roman" w:cs="Times New Roman"/>
                <w:sz w:val="18"/>
                <w:szCs w:val="18"/>
              </w:rPr>
              <w:t xml:space="preserve"> услуг с использованием Портала </w:t>
            </w: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муниципальных услуг </w:t>
            </w:r>
            <w:r w:rsidR="0085744C">
              <w:rPr>
                <w:rFonts w:ascii="Times New Roman" w:hAnsi="Times New Roman" w:cs="Times New Roman"/>
                <w:sz w:val="18"/>
                <w:szCs w:val="18"/>
              </w:rPr>
              <w:t>Иркутской области</w:t>
            </w:r>
          </w:p>
        </w:tc>
        <w:tc>
          <w:tcPr>
            <w:tcW w:w="1842" w:type="dxa"/>
          </w:tcPr>
          <w:p w:rsidR="00BF40AF" w:rsidRPr="00BF40AF" w:rsidRDefault="00BF40AF" w:rsidP="00BF40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 xml:space="preserve">V этап Обеспечение возможности получения результата предоставления услуги в электронном виде на Портале муниципальных услуг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Иркутской области</w:t>
            </w:r>
            <w:r w:rsidRPr="00BF40AF">
              <w:rPr>
                <w:rFonts w:ascii="Times New Roman" w:hAnsi="Times New Roman" w:cs="Times New Roman"/>
                <w:sz w:val="18"/>
                <w:szCs w:val="18"/>
              </w:rPr>
              <w:t>, если это не запрещено действующим законодательством</w:t>
            </w:r>
          </w:p>
        </w:tc>
      </w:tr>
      <w:tr w:rsidR="001C18CF" w:rsidTr="00C90B9C">
        <w:tc>
          <w:tcPr>
            <w:tcW w:w="530" w:type="dxa"/>
          </w:tcPr>
          <w:p w:rsidR="00BF40AF" w:rsidRDefault="00BF40AF">
            <w:r>
              <w:t>1</w:t>
            </w:r>
          </w:p>
        </w:tc>
        <w:tc>
          <w:tcPr>
            <w:tcW w:w="2980" w:type="dxa"/>
          </w:tcPr>
          <w:p w:rsidR="00BF40AF" w:rsidRDefault="00BF40AF">
            <w:r>
              <w:t>2</w:t>
            </w:r>
          </w:p>
        </w:tc>
        <w:tc>
          <w:tcPr>
            <w:tcW w:w="2127" w:type="dxa"/>
          </w:tcPr>
          <w:p w:rsidR="00BF40AF" w:rsidRDefault="00BF40AF">
            <w:r>
              <w:t>3</w:t>
            </w:r>
          </w:p>
        </w:tc>
        <w:tc>
          <w:tcPr>
            <w:tcW w:w="1559" w:type="dxa"/>
          </w:tcPr>
          <w:p w:rsidR="00BF40AF" w:rsidRDefault="00BF40AF">
            <w:r>
              <w:t>4</w:t>
            </w:r>
          </w:p>
        </w:tc>
        <w:tc>
          <w:tcPr>
            <w:tcW w:w="1701" w:type="dxa"/>
          </w:tcPr>
          <w:p w:rsidR="00BF40AF" w:rsidRDefault="00BF40AF">
            <w:r>
              <w:t>5</w:t>
            </w:r>
          </w:p>
        </w:tc>
        <w:tc>
          <w:tcPr>
            <w:tcW w:w="1843" w:type="dxa"/>
          </w:tcPr>
          <w:p w:rsidR="00BF40AF" w:rsidRDefault="00BF40AF">
            <w:r>
              <w:t>6</w:t>
            </w:r>
          </w:p>
        </w:tc>
        <w:tc>
          <w:tcPr>
            <w:tcW w:w="2268" w:type="dxa"/>
          </w:tcPr>
          <w:p w:rsidR="00BF40AF" w:rsidRDefault="00BF40AF">
            <w:r>
              <w:t>7</w:t>
            </w:r>
          </w:p>
        </w:tc>
        <w:tc>
          <w:tcPr>
            <w:tcW w:w="1842" w:type="dxa"/>
          </w:tcPr>
          <w:p w:rsidR="00BF40AF" w:rsidRDefault="00BF40AF">
            <w:r>
              <w:t>8</w:t>
            </w:r>
          </w:p>
        </w:tc>
      </w:tr>
      <w:tr w:rsidR="001C18CF" w:rsidTr="00C90B9C">
        <w:tc>
          <w:tcPr>
            <w:tcW w:w="530" w:type="dxa"/>
          </w:tcPr>
          <w:p w:rsidR="0085744C" w:rsidRDefault="001C18CF">
            <w:r>
              <w:t>1</w:t>
            </w:r>
          </w:p>
        </w:tc>
        <w:tc>
          <w:tcPr>
            <w:tcW w:w="2980" w:type="dxa"/>
          </w:tcPr>
          <w:p w:rsidR="0085744C" w:rsidRPr="00C90B9C" w:rsidRDefault="0085744C" w:rsidP="00F24A07">
            <w:pPr>
              <w:rPr>
                <w:rFonts w:ascii="Times New Roman" w:hAnsi="Times New Roman" w:cs="Times New Roman"/>
                <w:bCs/>
              </w:rPr>
            </w:pPr>
          </w:p>
          <w:p w:rsidR="0085744C" w:rsidRPr="00C90B9C" w:rsidRDefault="0085744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Выдача справок о составе семьи</w:t>
            </w:r>
          </w:p>
        </w:tc>
        <w:tc>
          <w:tcPr>
            <w:tcW w:w="2127" w:type="dxa"/>
          </w:tcPr>
          <w:p w:rsidR="0085744C" w:rsidRPr="00C90B9C" w:rsidRDefault="001C18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85744C" w:rsidRPr="00C90B9C" w:rsidRDefault="00C90B9C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15.09.2021г.</w:t>
            </w:r>
          </w:p>
        </w:tc>
        <w:tc>
          <w:tcPr>
            <w:tcW w:w="1701" w:type="dxa"/>
          </w:tcPr>
          <w:p w:rsidR="0085744C" w:rsidRPr="00C90B9C" w:rsidRDefault="00C90B9C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</w:t>
            </w:r>
          </w:p>
        </w:tc>
        <w:tc>
          <w:tcPr>
            <w:tcW w:w="1843" w:type="dxa"/>
          </w:tcPr>
          <w:p w:rsidR="0085744C" w:rsidRPr="00C90B9C" w:rsidRDefault="00C90B9C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85744C" w:rsidRPr="00C90B9C" w:rsidRDefault="00C90B9C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85744C" w:rsidRPr="00C90B9C" w:rsidRDefault="00C90B9C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t>2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 xml:space="preserve">Выдача выписок из </w:t>
            </w:r>
            <w:proofErr w:type="spellStart"/>
            <w:r w:rsidRPr="00C90B9C">
              <w:rPr>
                <w:rFonts w:ascii="Times New Roman" w:hAnsi="Times New Roman" w:cs="Times New Roman"/>
                <w:bCs/>
              </w:rPr>
              <w:t>похозяйственных</w:t>
            </w:r>
            <w:proofErr w:type="spellEnd"/>
            <w:r w:rsidRPr="00C90B9C">
              <w:rPr>
                <w:rFonts w:ascii="Times New Roman" w:hAnsi="Times New Roman" w:cs="Times New Roman"/>
                <w:bCs/>
              </w:rPr>
              <w:t xml:space="preserve"> книг</w:t>
            </w:r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15.09.2021г.</w:t>
            </w:r>
          </w:p>
        </w:tc>
        <w:tc>
          <w:tcPr>
            <w:tcW w:w="1701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t>3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>Совершение нотариальных действий</w:t>
            </w:r>
          </w:p>
          <w:p w:rsidR="00C90B9C" w:rsidRPr="00C90B9C" w:rsidRDefault="00C90B9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15.09.2021г.</w:t>
            </w:r>
          </w:p>
        </w:tc>
        <w:tc>
          <w:tcPr>
            <w:tcW w:w="1701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t>4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C90B9C">
              <w:rPr>
                <w:rFonts w:ascii="Times New Roman" w:hAnsi="Times New Roman" w:cs="Times New Roman"/>
                <w:bCs/>
                <w:color w:val="000000"/>
              </w:rPr>
              <w:t>Признание в установленном порядке жилых помещений жилого фонда непригодным (пригодными) для  проживани</w:t>
            </w:r>
            <w:r w:rsidRPr="00C90B9C">
              <w:rPr>
                <w:rFonts w:ascii="Times New Roman" w:hAnsi="Times New Roman" w:cs="Times New Roman"/>
                <w:bCs/>
              </w:rPr>
              <w:t>я»</w:t>
            </w:r>
            <w:proofErr w:type="gramEnd"/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15.09.2021г.</w:t>
            </w:r>
          </w:p>
        </w:tc>
        <w:tc>
          <w:tcPr>
            <w:tcW w:w="1701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t>5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 xml:space="preserve">Назначение </w:t>
            </w: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lastRenderedPageBreak/>
              <w:t xml:space="preserve">и выплата пенсии </w:t>
            </w: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 xml:space="preserve">за выслугу лет лицам, замещавшим должности </w:t>
            </w: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>муниципальной службы</w:t>
            </w:r>
          </w:p>
          <w:p w:rsidR="00C90B9C" w:rsidRPr="00C90B9C" w:rsidRDefault="00C90B9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Черчетского </w:t>
            </w:r>
            <w:r w:rsidRPr="00C90B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lastRenderedPageBreak/>
              <w:t>15.09.2021г.</w:t>
            </w:r>
          </w:p>
        </w:tc>
        <w:tc>
          <w:tcPr>
            <w:tcW w:w="1701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15.09.2021г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lastRenderedPageBreak/>
              <w:t>6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  <w:color w:val="FF0000"/>
              </w:rPr>
            </w:pPr>
            <w:r w:rsidRPr="00C90B9C">
              <w:rPr>
                <w:rFonts w:ascii="Times New Roman" w:hAnsi="Times New Roman" w:cs="Times New Roman"/>
              </w:rPr>
              <w:t>Выдача ордеров на проведение земляных работ</w:t>
            </w:r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2442DD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 w:rsidR="002442DD"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C90B9C" w:rsidRPr="00C90B9C" w:rsidRDefault="00C90B9C" w:rsidP="002442DD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 w:rsidR="002442DD"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C90B9C" w:rsidTr="00C90B9C">
        <w:tc>
          <w:tcPr>
            <w:tcW w:w="530" w:type="dxa"/>
          </w:tcPr>
          <w:p w:rsidR="00C90B9C" w:rsidRDefault="00C90B9C">
            <w:r>
              <w:t>7</w:t>
            </w:r>
          </w:p>
        </w:tc>
        <w:tc>
          <w:tcPr>
            <w:tcW w:w="2980" w:type="dxa"/>
          </w:tcPr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>Присвоение</w:t>
            </w:r>
          </w:p>
          <w:p w:rsidR="00C90B9C" w:rsidRPr="00C90B9C" w:rsidRDefault="00C90B9C" w:rsidP="00F24A07">
            <w:pPr>
              <w:rPr>
                <w:rFonts w:ascii="Times New Roman" w:hAnsi="Times New Roman" w:cs="Times New Roman"/>
                <w:bCs/>
              </w:rPr>
            </w:pPr>
            <w:r w:rsidRPr="00C90B9C">
              <w:rPr>
                <w:rFonts w:ascii="Times New Roman" w:hAnsi="Times New Roman" w:cs="Times New Roman"/>
                <w:bCs/>
              </w:rPr>
              <w:t>адреса объекту недвижимости</w:t>
            </w:r>
          </w:p>
          <w:p w:rsidR="00C90B9C" w:rsidRPr="00C90B9C" w:rsidRDefault="00C90B9C" w:rsidP="00F24A07">
            <w:pPr>
              <w:tabs>
                <w:tab w:val="left" w:pos="2000"/>
                <w:tab w:val="center" w:pos="4898"/>
                <w:tab w:val="left" w:pos="785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90B9C" w:rsidRPr="00C90B9C" w:rsidRDefault="00C9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C90B9C" w:rsidRPr="00C90B9C" w:rsidRDefault="00C90B9C" w:rsidP="002442DD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 w:rsidR="002442DD"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C90B9C" w:rsidRPr="00C90B9C" w:rsidRDefault="00C90B9C" w:rsidP="002442DD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 w:rsidR="002442DD"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C90B9C" w:rsidRPr="00C90B9C" w:rsidRDefault="00C90B9C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t>8</w:t>
            </w:r>
          </w:p>
        </w:tc>
        <w:tc>
          <w:tcPr>
            <w:tcW w:w="2980" w:type="dxa"/>
          </w:tcPr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 xml:space="preserve">Предоставление информации 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об организации, выдающей технические условия,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 xml:space="preserve">о принадлежности объектов электросетевого хозяйства, 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 xml:space="preserve">по запросам граждан  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 xml:space="preserve">в соответствии 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с жилищным законодательством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7" w:type="dxa"/>
          </w:tcPr>
          <w:p w:rsidR="002442DD" w:rsidRPr="00C90B9C" w:rsidRDefault="00244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t>9</w:t>
            </w:r>
          </w:p>
        </w:tc>
        <w:tc>
          <w:tcPr>
            <w:tcW w:w="2980" w:type="dxa"/>
          </w:tcPr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Предоставление участка земли для погребения умершего</w:t>
            </w:r>
          </w:p>
        </w:tc>
        <w:tc>
          <w:tcPr>
            <w:tcW w:w="2127" w:type="dxa"/>
          </w:tcPr>
          <w:p w:rsidR="002442DD" w:rsidRPr="00C90B9C" w:rsidRDefault="00244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t>10</w:t>
            </w:r>
          </w:p>
        </w:tc>
        <w:tc>
          <w:tcPr>
            <w:tcW w:w="2980" w:type="dxa"/>
          </w:tcPr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</w:t>
            </w:r>
          </w:p>
        </w:tc>
        <w:tc>
          <w:tcPr>
            <w:tcW w:w="2127" w:type="dxa"/>
          </w:tcPr>
          <w:p w:rsidR="002442DD" w:rsidRPr="00C90B9C" w:rsidRDefault="00244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lastRenderedPageBreak/>
              <w:t>11</w:t>
            </w:r>
          </w:p>
        </w:tc>
        <w:tc>
          <w:tcPr>
            <w:tcW w:w="2980" w:type="dxa"/>
          </w:tcPr>
          <w:p w:rsidR="002442DD" w:rsidRPr="00C90B9C" w:rsidRDefault="002442DD" w:rsidP="001C18CF">
            <w:pPr>
              <w:ind w:right="-1"/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«Согласование переустройства и (или) перепланировки  жилого помещения на территории Черчетского муниципального образования»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442DD" w:rsidRPr="00C90B9C" w:rsidRDefault="00244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t>12</w:t>
            </w:r>
          </w:p>
        </w:tc>
        <w:tc>
          <w:tcPr>
            <w:tcW w:w="2980" w:type="dxa"/>
          </w:tcPr>
          <w:p w:rsidR="002442DD" w:rsidRPr="00C90B9C" w:rsidRDefault="002442DD" w:rsidP="001C18CF">
            <w:pPr>
              <w:jc w:val="center"/>
              <w:rPr>
                <w:rFonts w:ascii="Times New Roman" w:hAnsi="Times New Roman" w:cs="Times New Roman"/>
                <w:caps/>
                <w:kern w:val="2"/>
              </w:rPr>
            </w:pPr>
            <w:r w:rsidRPr="00C90B9C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«</w:t>
            </w:r>
            <w:r w:rsidRPr="00C90B9C">
              <w:rPr>
                <w:rFonts w:ascii="Times New Roman" w:hAnsi="Times New Roman" w:cs="Times New Roman"/>
                <w:kern w:val="2"/>
              </w:rPr>
              <w:t xml:space="preserve">Передача жилых помещений муниципального жилищного фонда Черчетского муниципального образования </w:t>
            </w:r>
            <w:r w:rsidRPr="00C90B9C">
              <w:rPr>
                <w:rFonts w:ascii="Times New Roman" w:hAnsi="Times New Roman" w:cs="Times New Roman"/>
                <w:i/>
                <w:kern w:val="2"/>
              </w:rPr>
              <w:t xml:space="preserve"> </w:t>
            </w:r>
            <w:r w:rsidRPr="00C90B9C">
              <w:rPr>
                <w:rFonts w:ascii="Times New Roman" w:hAnsi="Times New Roman" w:cs="Times New Roman"/>
                <w:kern w:val="2"/>
              </w:rPr>
              <w:t>в собственность граждан в порядке приватизации</w:t>
            </w:r>
            <w:r w:rsidRPr="00C90B9C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»</w:t>
            </w:r>
          </w:p>
          <w:p w:rsidR="002442DD" w:rsidRPr="00C90B9C" w:rsidRDefault="002442DD" w:rsidP="00F24A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2442DD" w:rsidRPr="00C90B9C" w:rsidRDefault="002442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5327CA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2442DD" w:rsidTr="00C90B9C">
        <w:tc>
          <w:tcPr>
            <w:tcW w:w="530" w:type="dxa"/>
          </w:tcPr>
          <w:p w:rsidR="002442DD" w:rsidRDefault="002442DD">
            <w:r>
              <w:t>13</w:t>
            </w:r>
          </w:p>
        </w:tc>
        <w:tc>
          <w:tcPr>
            <w:tcW w:w="2980" w:type="dxa"/>
          </w:tcPr>
          <w:p w:rsidR="002442DD" w:rsidRPr="00C90B9C" w:rsidRDefault="002442DD" w:rsidP="001C18CF">
            <w:pPr>
              <w:jc w:val="center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>Предоставление порубочного билета и (или) разрешения на пересадку деревьев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AD6">
              <w:rPr>
                <w:rFonts w:ascii="Times New Roman" w:hAnsi="Times New Roman" w:cs="Times New Roman"/>
                <w:sz w:val="24"/>
                <w:szCs w:val="24"/>
              </w:rPr>
              <w:t xml:space="preserve">кустарников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Черчетского муниципального образования</w:t>
            </w:r>
          </w:p>
        </w:tc>
        <w:tc>
          <w:tcPr>
            <w:tcW w:w="2127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2442DD" w:rsidRPr="00C90B9C" w:rsidRDefault="002442DD" w:rsidP="00E63790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  <w:tr w:rsidR="0067400F" w:rsidTr="00C90B9C">
        <w:tc>
          <w:tcPr>
            <w:tcW w:w="530" w:type="dxa"/>
          </w:tcPr>
          <w:p w:rsidR="0067400F" w:rsidRDefault="0067400F">
            <w:r>
              <w:t>14</w:t>
            </w:r>
          </w:p>
        </w:tc>
        <w:tc>
          <w:tcPr>
            <w:tcW w:w="2980" w:type="dxa"/>
          </w:tcPr>
          <w:p w:rsidR="0067400F" w:rsidRPr="00FF7AD6" w:rsidRDefault="0067400F" w:rsidP="001C1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1BE">
              <w:rPr>
                <w:rFonts w:ascii="Times New Roman" w:hAnsi="Times New Roman" w:cs="Times New Roman"/>
                <w:bCs/>
                <w:sz w:val="24"/>
                <w:szCs w:val="24"/>
              </w:rPr>
              <w:t>«Согласование создания мест (площадок) накопления твердых коммунальных отходов»</w:t>
            </w:r>
          </w:p>
        </w:tc>
        <w:tc>
          <w:tcPr>
            <w:tcW w:w="2127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B9C">
              <w:rPr>
                <w:rFonts w:ascii="Times New Roman" w:hAnsi="Times New Roman" w:cs="Times New Roman"/>
                <w:sz w:val="20"/>
                <w:szCs w:val="20"/>
              </w:rPr>
              <w:t>Администрация Черчетского муниципального образования</w:t>
            </w:r>
          </w:p>
        </w:tc>
        <w:tc>
          <w:tcPr>
            <w:tcW w:w="1559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0.2021г.</w:t>
            </w:r>
          </w:p>
        </w:tc>
        <w:tc>
          <w:tcPr>
            <w:tcW w:w="1701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</w:rPr>
              <w:t>1</w:t>
            </w:r>
            <w:r w:rsidRPr="00C90B9C">
              <w:rPr>
                <w:rFonts w:ascii="Times New Roman" w:hAnsi="Times New Roman" w:cs="Times New Roman"/>
              </w:rPr>
              <w:t>0.2021г</w:t>
            </w:r>
          </w:p>
        </w:tc>
        <w:tc>
          <w:tcPr>
            <w:tcW w:w="1843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20.11.2021г.</w:t>
            </w:r>
          </w:p>
        </w:tc>
        <w:tc>
          <w:tcPr>
            <w:tcW w:w="2268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15.12.2021г</w:t>
            </w:r>
          </w:p>
        </w:tc>
        <w:tc>
          <w:tcPr>
            <w:tcW w:w="1842" w:type="dxa"/>
          </w:tcPr>
          <w:p w:rsidR="0067400F" w:rsidRPr="00C90B9C" w:rsidRDefault="0067400F" w:rsidP="00731B1E">
            <w:pPr>
              <w:rPr>
                <w:rFonts w:ascii="Times New Roman" w:hAnsi="Times New Roman" w:cs="Times New Roman"/>
              </w:rPr>
            </w:pPr>
            <w:r w:rsidRPr="00C90B9C">
              <w:rPr>
                <w:rFonts w:ascii="Times New Roman" w:hAnsi="Times New Roman" w:cs="Times New Roman"/>
              </w:rPr>
              <w:t>24.12.2021</w:t>
            </w:r>
          </w:p>
        </w:tc>
      </w:tr>
    </w:tbl>
    <w:p w:rsidR="00BF40AF" w:rsidRDefault="00BF40AF"/>
    <w:sectPr w:rsidR="00BF40AF" w:rsidSect="008574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E1161"/>
    <w:multiLevelType w:val="hybridMultilevel"/>
    <w:tmpl w:val="D564FC22"/>
    <w:lvl w:ilvl="0" w:tplc="88E4029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09"/>
    <w:rsid w:val="001C18CF"/>
    <w:rsid w:val="002442DD"/>
    <w:rsid w:val="0044611F"/>
    <w:rsid w:val="005A1938"/>
    <w:rsid w:val="0067400F"/>
    <w:rsid w:val="00754B30"/>
    <w:rsid w:val="0085744C"/>
    <w:rsid w:val="00AD2176"/>
    <w:rsid w:val="00B02609"/>
    <w:rsid w:val="00BF40AF"/>
    <w:rsid w:val="00C90B9C"/>
    <w:rsid w:val="00FE15B8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0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BF4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54B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0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BF4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54B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3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5</cp:revision>
  <cp:lastPrinted>2021-10-13T06:12:00Z</cp:lastPrinted>
  <dcterms:created xsi:type="dcterms:W3CDTF">2021-10-12T06:47:00Z</dcterms:created>
  <dcterms:modified xsi:type="dcterms:W3CDTF">2021-10-13T07:16:00Z</dcterms:modified>
</cp:coreProperties>
</file>