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708" w:rsidRPr="008E0708" w:rsidRDefault="008E0708" w:rsidP="008E0708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-6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-6"/>
          <w:kern w:val="36"/>
          <w:sz w:val="28"/>
          <w:szCs w:val="28"/>
          <w:lang w:eastAsia="ru-RU"/>
        </w:rPr>
        <w:t>Дорогие взрослые</w:t>
      </w:r>
      <w:r w:rsidRPr="008E0708">
        <w:rPr>
          <w:rFonts w:ascii="Times New Roman" w:eastAsia="Times New Roman" w:hAnsi="Times New Roman" w:cs="Times New Roman"/>
          <w:b/>
          <w:color w:val="000000" w:themeColor="text1"/>
          <w:spacing w:val="-6"/>
          <w:kern w:val="36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color w:val="000000" w:themeColor="text1"/>
          <w:spacing w:val="-6"/>
          <w:kern w:val="36"/>
          <w:sz w:val="28"/>
          <w:szCs w:val="28"/>
          <w:lang w:eastAsia="ru-RU"/>
        </w:rPr>
        <w:t xml:space="preserve"> родители! Уделите внимания!</w:t>
      </w:r>
    </w:p>
    <w:p w:rsidR="008E0708" w:rsidRPr="008E0708" w:rsidRDefault="008E0708" w:rsidP="008E0708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spacing w:val="-6"/>
          <w:kern w:val="36"/>
          <w:sz w:val="28"/>
          <w:szCs w:val="28"/>
          <w:lang w:eastAsia="ru-RU"/>
        </w:rPr>
      </w:pPr>
      <w:r w:rsidRPr="008E0708">
        <w:rPr>
          <w:rFonts w:ascii="Times New Roman" w:eastAsia="Times New Roman" w:hAnsi="Times New Roman" w:cs="Times New Roman"/>
          <w:b/>
          <w:color w:val="000000" w:themeColor="text1"/>
          <w:spacing w:val="-6"/>
          <w:kern w:val="36"/>
          <w:sz w:val="28"/>
          <w:szCs w:val="28"/>
          <w:lang w:eastAsia="ru-RU"/>
        </w:rPr>
        <w:t>Памятка по применению пиротехники</w:t>
      </w:r>
    </w:p>
    <w:p w:rsidR="008E0708" w:rsidRPr="008E0708" w:rsidRDefault="008E0708" w:rsidP="008E0708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8E0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организации и проведении новогодних и рождественских праздников, чтобы избежать неприятных последствий при применении пиротехнических изделий, предотвратить несчастный случай, Вам необходимо помнить и неукоснительно соблюдать правила пожарной безопасности при эксплуатации пиротехнических изделий и правила приведения их в действие.</w:t>
      </w:r>
    </w:p>
    <w:p w:rsidR="008E0708" w:rsidRPr="008E0708" w:rsidRDefault="008E0708" w:rsidP="008E0708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8E0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Фейерверки, петарды, ракеты и другие взрывающиеся и стреляющие «игрушки» всегда притягивали к себе внимания. Но с каждым годом увеличивается количество получаемых от этих забав увечий: термических ожогов и различных травм.</w:t>
      </w:r>
    </w:p>
    <w:p w:rsidR="008E0708" w:rsidRPr="008E0708" w:rsidRDefault="008E0708" w:rsidP="008E0708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8E0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Пиротехнические изделия представляют собой источник повышенной опасности и заслуживают особого внимания. В последние годы через торговую сеть реализуется значительное количество пиротехнических изделий различного назначения, способа действия, размеров и массы заряда, произведенных как отечественными, так и зарубежными (Китай, Корея и др.) фирмами.</w:t>
      </w:r>
    </w:p>
    <w:p w:rsidR="008E0708" w:rsidRPr="008E0708" w:rsidRDefault="008E0708" w:rsidP="008E0708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Pr="008E0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Бесконтрольная реализация пиротехнической продукции и применение ее без соблюдения необходимых мер пожарной безопасности становятся причинами многих пожаров, травм и даже гибели людей, главным образом детей и подростков.</w:t>
      </w:r>
    </w:p>
    <w:p w:rsidR="008E0708" w:rsidRPr="008E0708" w:rsidRDefault="008E0708" w:rsidP="008E0708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Pr="008E0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покупке пиротехнических изделий обязательно ознакомьтесь с инструкцией, она должна быть у каждого изделия. Если нет информации на русском языке – значит, изделие не сертифицировано, и пользоваться им очень опасно. Проверьте срок годности изделия. Его устанавливает сам производитель, и никто не имеет права этот срок продлить.</w:t>
      </w:r>
    </w:p>
    <w:p w:rsidR="008E0708" w:rsidRPr="008E0708" w:rsidRDefault="008E0708" w:rsidP="008E0708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Pr="008E0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многих подобных изделиях указаны возрастные ограничения. Обязательно проверьте, не нарушена ли упаковка изделия, не имеет ли повреждений само изделие (корпус, фитиль). Пиротехнику нельзя хранить </w:t>
      </w:r>
      <w:r w:rsidRPr="008E0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возле приборов отопления (батарей, газовых и электрических плит и пр.) не стоит носить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огнеопасные изделия в карманах</w:t>
      </w:r>
      <w:bookmarkStart w:id="0" w:name="_GoBack"/>
      <w:bookmarkEnd w:id="0"/>
      <w:r w:rsidRPr="008E0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E0708" w:rsidRPr="008E0708" w:rsidRDefault="008E0708" w:rsidP="008E0708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8E07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Запуск петард, фейерверков, ракет и пр. запрещается производить внутри помещений, с балконов и лоджий, вблизи жилых домов и хозяйственных построек, новогодних ёлок.</w:t>
      </w:r>
    </w:p>
    <w:p w:rsidR="008E0708" w:rsidRDefault="008E0708" w:rsidP="008E0708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E07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Рекомендации при покупке пиротехники:</w:t>
      </w:r>
    </w:p>
    <w:p w:rsidR="008E0708" w:rsidRPr="008E0708" w:rsidRDefault="008E0708" w:rsidP="008E0708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E0708" w:rsidRPr="008E0708" w:rsidRDefault="008E0708" w:rsidP="008E0708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8E0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Приобретать пиротехнические изделия следует только в специализированных отделах магазинов, но, ни в коем случае не приобретать пиротехнику на рынках, где не соблюдаются условия хранения. Из-за несоблюдения температурных режимов, влажности приобретенная пиротехника может не сработать или сработать в руках.</w:t>
      </w:r>
    </w:p>
    <w:p w:rsidR="008E0708" w:rsidRPr="008E0708" w:rsidRDefault="008E0708" w:rsidP="008E0708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8E0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Изделия должны иметь сертификаты соответствия, а также подробные инструкции по применению. Инструкция по применению должна содержать следующие сведения:</w:t>
      </w:r>
    </w:p>
    <w:p w:rsidR="008E0708" w:rsidRPr="008E0708" w:rsidRDefault="008E0708" w:rsidP="008E0708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0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 наименование бытового пиротехнического изделия;</w:t>
      </w:r>
    </w:p>
    <w:p w:rsidR="008E0708" w:rsidRPr="008E0708" w:rsidRDefault="008E0708" w:rsidP="008E0708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0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 условия применения;</w:t>
      </w:r>
    </w:p>
    <w:p w:rsidR="008E0708" w:rsidRPr="008E0708" w:rsidRDefault="008E0708" w:rsidP="008E0708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0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 ограничения при обращении;</w:t>
      </w:r>
    </w:p>
    <w:p w:rsidR="008E0708" w:rsidRPr="008E0708" w:rsidRDefault="008E0708" w:rsidP="008E0708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0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 способы безопасной подготовки, пуска и утилизации;</w:t>
      </w:r>
    </w:p>
    <w:p w:rsidR="008E0708" w:rsidRPr="008E0708" w:rsidRDefault="008E0708" w:rsidP="008E0708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0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 правила хранения в быту;</w:t>
      </w:r>
    </w:p>
    <w:p w:rsidR="008E0708" w:rsidRPr="008E0708" w:rsidRDefault="008E0708" w:rsidP="008E0708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0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 гарантийный срок и дату изготовления;</w:t>
      </w:r>
    </w:p>
    <w:p w:rsidR="008E0708" w:rsidRPr="008E0708" w:rsidRDefault="008E0708" w:rsidP="008E0708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0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 предупреждение об опасности бытового пиротехнического изделия;</w:t>
      </w:r>
    </w:p>
    <w:p w:rsidR="008E0708" w:rsidRPr="008E0708" w:rsidRDefault="008E0708" w:rsidP="008E0708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0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 действия в случае отказа и возникновения нештатных ситуаций;</w:t>
      </w:r>
    </w:p>
    <w:p w:rsidR="008E0708" w:rsidRPr="008E0708" w:rsidRDefault="008E0708" w:rsidP="008E0708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0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 действия в случае пожара;</w:t>
      </w:r>
    </w:p>
    <w:p w:rsidR="008E0708" w:rsidRPr="008E0708" w:rsidRDefault="008E0708" w:rsidP="008E0708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0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 реквизиты изготовителя;</w:t>
      </w:r>
    </w:p>
    <w:p w:rsidR="008E0708" w:rsidRPr="008E0708" w:rsidRDefault="008E0708" w:rsidP="008E0708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</w:t>
      </w:r>
      <w:r w:rsidRPr="008E0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информацию по сертификации и другие сведения, обусловленные спецификой изделия.</w:t>
      </w:r>
    </w:p>
    <w:p w:rsidR="008E0708" w:rsidRPr="008E0708" w:rsidRDefault="008E0708" w:rsidP="008E0708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0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Инструкция должна быть на русском языке, текст – четким и хорошо различимым. Предупредительные надписи выделяют шрифтом или содержат слово </w:t>
      </w:r>
      <w:r w:rsidRPr="008E07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«Внимание!»</w:t>
      </w:r>
    </w:p>
    <w:p w:rsidR="008E0708" w:rsidRDefault="008E0708" w:rsidP="008E0708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E07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На каждой упаковке и изделии должны быть указаны:</w:t>
      </w:r>
    </w:p>
    <w:p w:rsidR="008E0708" w:rsidRPr="008E0708" w:rsidRDefault="008E0708" w:rsidP="008E0708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E0708" w:rsidRPr="008E0708" w:rsidRDefault="008E0708" w:rsidP="008E0708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0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 наименование изделия;</w:t>
      </w:r>
    </w:p>
    <w:p w:rsidR="008E0708" w:rsidRPr="008E0708" w:rsidRDefault="008E0708" w:rsidP="008E0708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0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 торговая марка;</w:t>
      </w:r>
    </w:p>
    <w:p w:rsidR="008E0708" w:rsidRPr="008E0708" w:rsidRDefault="008E0708" w:rsidP="008E0708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 </w:t>
      </w:r>
      <w:r w:rsidRPr="008E0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дата изготовления, а также текст: «Внимание! Изделие </w:t>
      </w:r>
      <w:proofErr w:type="spellStart"/>
      <w:r w:rsidRPr="008E0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пожаро</w:t>
      </w:r>
      <w:proofErr w:type="spellEnd"/>
      <w:r w:rsidRPr="008E0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и </w:t>
      </w:r>
      <w:proofErr w:type="spellStart"/>
      <w:r w:rsidRPr="008E0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травмоопасно</w:t>
      </w:r>
      <w:proofErr w:type="spellEnd"/>
      <w:r w:rsidRPr="008E0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 Не применять до ознакомления с прилагаемой инструкцией! Беречь от детей! Не использовать пиротехническое изделие с истекшим сроком хранения. Хранить в сухом месте при температуре не более 30</w:t>
      </w:r>
      <w:r w:rsidRPr="008E070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vertAlign w:val="superscript"/>
          <w:lang w:eastAsia="ru-RU"/>
        </w:rPr>
        <w:t>0 </w:t>
      </w:r>
      <w:r w:rsidRPr="008E0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С, вдали от нагревательных приборов. Продажа детям до 14 лет запрещена».</w:t>
      </w:r>
    </w:p>
    <w:p w:rsidR="008E0708" w:rsidRPr="008E0708" w:rsidRDefault="008E0708" w:rsidP="008E0708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0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Администрация торгового учреждения обязана позаботиться о том, чтобы места торговли пиротехническими изделиями были оснащены наглядными правилами пользования пиротехникой, запрещающими непосредственное применение изделий вблизи торговых мест (зданий).</w:t>
      </w:r>
    </w:p>
    <w:p w:rsidR="008E0708" w:rsidRPr="008E0708" w:rsidRDefault="008E0708" w:rsidP="008E0708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0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Словом, для того, чтобы новогодний фейерверк приносил только радость, не покупайте товар сомнительного качества на рынках, с рук, требуйте необходимые сертификаты и внимательно читайте инструкцию по его применению.</w:t>
      </w:r>
    </w:p>
    <w:p w:rsidR="008E0708" w:rsidRDefault="008E0708" w:rsidP="008E0708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8E07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ПОМНИТЕ, что при применении пиротехники ЗАПРЕЩАЕТСЯ:</w:t>
      </w:r>
    </w:p>
    <w:p w:rsidR="008E0708" w:rsidRPr="008E0708" w:rsidRDefault="008E0708" w:rsidP="008E0708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E0708" w:rsidRPr="008E0708" w:rsidRDefault="008E0708" w:rsidP="008E0708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0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 Применять с нарушениями требований Руководства по эксплуатации (обязательно прочтите их на изделии, т.к. в большом существующем разнообразии видов пиротехнических изделий имеются различные способы установки, расположения запальных фитилей (сверху, снизу и т.д.);</w:t>
      </w:r>
    </w:p>
    <w:p w:rsidR="008E0708" w:rsidRPr="008E0708" w:rsidRDefault="008E0708" w:rsidP="008E0708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0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· Использовать лицам моложе, чем указано производителем, на территории </w:t>
      </w:r>
      <w:proofErr w:type="spellStart"/>
      <w:r w:rsidRPr="008E0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взрыво</w:t>
      </w:r>
      <w:proofErr w:type="spellEnd"/>
      <w:r w:rsidRPr="008E0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 пожароопасных объектов (АЗС, в полосах отчуждения железных дорог, ЛЭП, газопроводов);</w:t>
      </w:r>
    </w:p>
    <w:p w:rsidR="008E0708" w:rsidRPr="008E0708" w:rsidRDefault="008E0708" w:rsidP="008E0708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0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 Применять в зданиях и сооружениях, если это не разрешено Руководством по эксплуатации</w:t>
      </w:r>
    </w:p>
    <w:p w:rsidR="008E0708" w:rsidRPr="008E0708" w:rsidRDefault="008E0708" w:rsidP="008E0708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0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· Не пользоваться изделиями кустарного изготовления, не имеющими сертификатов соответствия.</w:t>
      </w:r>
    </w:p>
    <w:p w:rsidR="008E0708" w:rsidRPr="008E0708" w:rsidRDefault="008E0708" w:rsidP="008E0708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0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Нередко пожары происходят в результате несоблюдения правил пожарной безопасности при установке новогодней елки. В комнате, где стоит елка нельзя зажигать бенгальские огни, играть хлопушками, петардами, надевать маскарадные костюмы из марли и бумаги. Для освещения елки можно применять </w:t>
      </w:r>
      <w:proofErr w:type="spellStart"/>
      <w:r w:rsidRPr="008E0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электрогирлянды</w:t>
      </w:r>
      <w:proofErr w:type="spellEnd"/>
      <w:r w:rsidRPr="008E07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заводского изготовления.</w:t>
      </w:r>
    </w:p>
    <w:p w:rsidR="008E0708" w:rsidRPr="008E0708" w:rsidRDefault="008E0708" w:rsidP="008E0708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E07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случае пожара:</w:t>
      </w:r>
    </w:p>
    <w:p w:rsidR="008E0708" w:rsidRPr="008E0708" w:rsidRDefault="008E0708" w:rsidP="008E0708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E07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Немедленно звоните в пожарную охрану по телефону: 01 или в Единую дежурно-диспетчерскую службу – «112»</w:t>
      </w:r>
    </w:p>
    <w:p w:rsidR="008E0708" w:rsidRPr="008E0708" w:rsidRDefault="008E0708" w:rsidP="008E0708">
      <w:pPr>
        <w:shd w:val="clear" w:color="auto" w:fill="FFFFFF"/>
        <w:spacing w:line="39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8E070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Организуйте спасение людей, в первую очередь детей, примите меры к тушению пожара и встрече пожарных подразделений.</w:t>
      </w:r>
    </w:p>
    <w:p w:rsidR="00494545" w:rsidRDefault="00494545"/>
    <w:sectPr w:rsidR="00494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845"/>
    <w:rsid w:val="00494545"/>
    <w:rsid w:val="008A4845"/>
    <w:rsid w:val="008E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57B5D"/>
  <w15:chartTrackingRefBased/>
  <w15:docId w15:val="{3169B5A4-5C46-4271-B16D-C34267547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07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07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E0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07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3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51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802</Words>
  <Characters>4574</Characters>
  <Application>Microsoft Office Word</Application>
  <DocSecurity>0</DocSecurity>
  <Lines>38</Lines>
  <Paragraphs>10</Paragraphs>
  <ScaleCrop>false</ScaleCrop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ОНД-NOTEBOOK</dc:creator>
  <cp:keywords/>
  <dc:description/>
  <cp:lastModifiedBy>ОНД-NOTEBOOK</cp:lastModifiedBy>
  <cp:revision>2</cp:revision>
  <dcterms:created xsi:type="dcterms:W3CDTF">2020-12-16T07:34:00Z</dcterms:created>
  <dcterms:modified xsi:type="dcterms:W3CDTF">2020-12-16T07:44:00Z</dcterms:modified>
</cp:coreProperties>
</file>