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DE" w:rsidRDefault="00C803DE" w:rsidP="00C803D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C803DE" w:rsidRDefault="00C803DE" w:rsidP="00C803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03DE" w:rsidRDefault="00C803DE" w:rsidP="00C803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803DE" w:rsidRDefault="0015341D" w:rsidP="00C8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</w:t>
      </w:r>
      <w:r w:rsidR="00C803DE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C803DE" w:rsidRDefault="00C803DE" w:rsidP="00C8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5341D">
        <w:rPr>
          <w:rFonts w:ascii="Times New Roman" w:hAnsi="Times New Roman"/>
          <w:b/>
          <w:sz w:val="28"/>
          <w:szCs w:val="28"/>
        </w:rPr>
        <w:t>Черчетского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803DE" w:rsidRDefault="00C803DE" w:rsidP="00C80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3DE" w:rsidRDefault="00C803DE" w:rsidP="00C803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03DE" w:rsidRDefault="00C803DE" w:rsidP="00C803D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56"/>
      </w:tblGrid>
      <w:tr w:rsidR="00C803DE" w:rsidRPr="00B573AF" w:rsidTr="00C01057">
        <w:trPr>
          <w:trHeight w:val="669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803DE" w:rsidRPr="00B573AF" w:rsidRDefault="00C803DE" w:rsidP="00FB3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3DE" w:rsidRDefault="00C803DE" w:rsidP="001534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15341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 w:rsidR="0015341D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</w:t>
            </w:r>
            <w:r w:rsidR="00C01057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 w:rsidR="0015341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15341D" w:rsidRPr="00B573AF" w:rsidRDefault="0015341D" w:rsidP="001534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03DE" w:rsidRDefault="00C803DE" w:rsidP="00C803DE">
      <w:pPr>
        <w:spacing w:after="0" w:line="240" w:lineRule="auto"/>
      </w:pP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предоставлении </w:t>
      </w:r>
    </w:p>
    <w:p w:rsidR="00C803DE" w:rsidRDefault="00C803DE" w:rsidP="00C80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</w:p>
    <w:p w:rsidR="00C803DE" w:rsidRDefault="0015341D" w:rsidP="00C80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Черчетского</w:t>
      </w:r>
      <w:r w:rsidR="00C803D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</w:t>
      </w: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</w:t>
      </w:r>
    </w:p>
    <w:p w:rsidR="00C803DE" w:rsidRPr="00EE1EDA" w:rsidRDefault="00C803DE" w:rsidP="00C80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560540" w:rsidRDefault="00C803DE" w:rsidP="00C80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A47B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03.12.2012</w:t>
      </w:r>
      <w:r w:rsidR="00C01057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230-ФЗ</w:t>
      </w:r>
      <w:r w:rsidR="00C010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47B0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03.12.2012</w:t>
      </w:r>
      <w:r w:rsidR="00C01057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r w:rsidRPr="00FA47B0">
        <w:rPr>
          <w:rFonts w:ascii="Times New Roman" w:eastAsia="Times New Roman" w:hAnsi="Times New Roman" w:cs="Times New Roman"/>
          <w:sz w:val="24"/>
          <w:szCs w:val="24"/>
        </w:rPr>
        <w:t>от 02.03.2007</w:t>
      </w:r>
      <w:r w:rsidR="00C0105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eastAsia="Times New Roman" w:hAnsi="Times New Roman" w:cs="Times New Roman"/>
          <w:sz w:val="24"/>
          <w:szCs w:val="24"/>
        </w:rPr>
        <w:t xml:space="preserve"> № 25-ФЗ</w:t>
      </w:r>
      <w:proofErr w:type="gramEnd"/>
      <w:r w:rsidRPr="00FA47B0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Pr="00FA47B0">
        <w:rPr>
          <w:rFonts w:ascii="Times New Roman" w:hAnsi="Times New Roman" w:cs="Times New Roman"/>
          <w:sz w:val="24"/>
          <w:szCs w:val="24"/>
        </w:rPr>
        <w:t>, от 25.12.2008</w:t>
      </w:r>
      <w:r w:rsidR="00C01057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от 06.10.2003</w:t>
      </w:r>
      <w:r w:rsidR="00C01057">
        <w:rPr>
          <w:rFonts w:ascii="Times New Roman" w:hAnsi="Times New Roman" w:cs="Times New Roman"/>
          <w:sz w:val="24"/>
          <w:szCs w:val="24"/>
        </w:rPr>
        <w:t>г.</w:t>
      </w:r>
      <w:r w:rsidRPr="00FA47B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органов местного самоуправления в Российской Федерации»,</w:t>
      </w:r>
      <w:r w:rsidRPr="00EE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5BB">
        <w:rPr>
          <w:rFonts w:ascii="Times New Roman" w:hAnsi="Times New Roman" w:cs="Times New Roman"/>
          <w:sz w:val="24"/>
          <w:szCs w:val="24"/>
        </w:rPr>
        <w:t xml:space="preserve">руководствуясь ст. ст. 23, 46 Устава </w:t>
      </w:r>
      <w:r w:rsidR="0015341D">
        <w:rPr>
          <w:rFonts w:ascii="Times New Roman" w:hAnsi="Times New Roman" w:cs="Times New Roman"/>
          <w:bCs/>
          <w:sz w:val="24"/>
          <w:szCs w:val="24"/>
        </w:rPr>
        <w:t>Черчетского</w:t>
      </w:r>
      <w:r w:rsidRPr="00CD05BB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560540">
        <w:rPr>
          <w:rFonts w:ascii="Times New Roman" w:hAnsi="Times New Roman"/>
          <w:bCs/>
          <w:sz w:val="24"/>
          <w:szCs w:val="24"/>
        </w:rPr>
        <w:t xml:space="preserve"> образования,</w:t>
      </w:r>
      <w:r w:rsidRPr="00560540">
        <w:rPr>
          <w:rFonts w:ascii="Times New Roman" w:hAnsi="Times New Roman"/>
          <w:sz w:val="24"/>
          <w:szCs w:val="24"/>
        </w:rPr>
        <w:t xml:space="preserve"> администрация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 w:rsidRPr="0056054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803DE" w:rsidRDefault="00C803DE" w:rsidP="00C80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3DE" w:rsidRPr="00560540" w:rsidRDefault="00C803DE" w:rsidP="00C803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3DE" w:rsidRPr="00560540" w:rsidRDefault="00C803DE" w:rsidP="00C80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ПОСТАНОВЛЯЕТ:</w:t>
      </w:r>
    </w:p>
    <w:p w:rsidR="00C803DE" w:rsidRPr="00EE1EDA" w:rsidRDefault="00C803DE" w:rsidP="00C803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03DE" w:rsidRPr="00FA47B0" w:rsidRDefault="00C803DE" w:rsidP="00C803D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47B0">
        <w:rPr>
          <w:rFonts w:ascii="Times New Roman" w:hAnsi="Times New Roman"/>
          <w:sz w:val="24"/>
          <w:szCs w:val="24"/>
        </w:rPr>
        <w:t xml:space="preserve">Утвердить Положение о предоставлении муниципальными служащими администрации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 w:rsidRPr="00FA47B0">
        <w:rPr>
          <w:rFonts w:ascii="Times New Roman" w:hAnsi="Times New Roman"/>
          <w:sz w:val="24"/>
          <w:szCs w:val="24"/>
        </w:rPr>
        <w:t xml:space="preserve"> муниципального образования сведений о своих расходах, а также о расходах своих супруги (супруга) и несовершеннолетних детей согласно приложению.</w:t>
      </w:r>
    </w:p>
    <w:p w:rsidR="00C803DE" w:rsidRPr="00FA47B0" w:rsidRDefault="0015341D" w:rsidP="00C803D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</w:t>
      </w:r>
      <w:r w:rsidR="00C803DE" w:rsidRPr="00FA47B0">
        <w:rPr>
          <w:rFonts w:ascii="Times New Roman" w:hAnsi="Times New Roman"/>
          <w:sz w:val="24"/>
          <w:szCs w:val="24"/>
        </w:rPr>
        <w:t xml:space="preserve"> специалисту администрации </w:t>
      </w:r>
      <w:r>
        <w:rPr>
          <w:rFonts w:ascii="Times New Roman" w:hAnsi="Times New Roman"/>
          <w:sz w:val="24"/>
          <w:szCs w:val="24"/>
        </w:rPr>
        <w:t>Черчетского</w:t>
      </w:r>
      <w:r w:rsidR="00C803DE" w:rsidRPr="00FA47B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Огородниковой Р.И.</w:t>
      </w:r>
      <w:r w:rsidR="00C803DE" w:rsidRPr="00FA47B0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Черчетского</w:t>
      </w:r>
      <w:r w:rsidR="00C803DE" w:rsidRPr="00FA47B0">
        <w:rPr>
          <w:rFonts w:ascii="Times New Roman" w:hAnsi="Times New Roman"/>
          <w:sz w:val="24"/>
          <w:szCs w:val="24"/>
        </w:rPr>
        <w:t xml:space="preserve"> муниципального образования «Официальные вести» и разместить на официальном сайте </w:t>
      </w:r>
      <w:r>
        <w:rPr>
          <w:rFonts w:ascii="Times New Roman" w:hAnsi="Times New Roman"/>
          <w:sz w:val="24"/>
          <w:szCs w:val="24"/>
        </w:rPr>
        <w:t>Черчетского</w:t>
      </w:r>
      <w:r w:rsidR="00C803DE" w:rsidRPr="00FA47B0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C803DE" w:rsidRPr="00FA47B0" w:rsidRDefault="00C803DE" w:rsidP="00C803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7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47B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03DE" w:rsidRPr="00560540" w:rsidRDefault="00C803DE" w:rsidP="00C803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803DE" w:rsidRPr="00560540" w:rsidRDefault="00C803DE" w:rsidP="00C803D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3DE" w:rsidRPr="00560540" w:rsidRDefault="00C803DE" w:rsidP="00C803D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03DE" w:rsidRPr="00560540" w:rsidRDefault="00C803DE" w:rsidP="00C803DE">
      <w:pPr>
        <w:pStyle w:val="a3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Глава </w:t>
      </w:r>
      <w:r w:rsidR="0015341D">
        <w:rPr>
          <w:rFonts w:ascii="Times New Roman" w:hAnsi="Times New Roman"/>
          <w:sz w:val="24"/>
          <w:szCs w:val="24"/>
        </w:rPr>
        <w:t>Черчетского</w:t>
      </w:r>
    </w:p>
    <w:p w:rsidR="00C803DE" w:rsidRPr="00560540" w:rsidRDefault="00C803DE" w:rsidP="00C803D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15341D">
        <w:rPr>
          <w:rFonts w:ascii="Times New Roman" w:hAnsi="Times New Roman"/>
          <w:sz w:val="24"/>
          <w:szCs w:val="24"/>
        </w:rPr>
        <w:t>С.Н.Чичёв</w:t>
      </w:r>
    </w:p>
    <w:p w:rsidR="00C803DE" w:rsidRDefault="00C803DE" w:rsidP="00C803D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803DE" w:rsidRDefault="00C803DE" w:rsidP="00C803D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803DE" w:rsidRDefault="00C803DE" w:rsidP="00C803D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803DE" w:rsidRDefault="00C803DE" w:rsidP="00C803D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803DE" w:rsidRDefault="00C803DE" w:rsidP="00C803D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6F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803DE" w:rsidRPr="00502D05" w:rsidRDefault="00C803DE" w:rsidP="00C80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C803DE" w:rsidRPr="00502D05" w:rsidRDefault="00C803DE" w:rsidP="00C80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02D05">
        <w:rPr>
          <w:rFonts w:ascii="Times New Roman" w:hAnsi="Times New Roman"/>
          <w:sz w:val="24"/>
          <w:szCs w:val="24"/>
        </w:rPr>
        <w:t xml:space="preserve"> </w:t>
      </w:r>
      <w:r w:rsidR="0015341D">
        <w:rPr>
          <w:rFonts w:ascii="Times New Roman" w:hAnsi="Times New Roman"/>
          <w:sz w:val="24"/>
          <w:szCs w:val="24"/>
        </w:rPr>
        <w:t>Черчетского</w:t>
      </w:r>
    </w:p>
    <w:p w:rsidR="00C803DE" w:rsidRPr="00502D05" w:rsidRDefault="00C803DE" w:rsidP="00C80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C803DE" w:rsidRDefault="00C803DE" w:rsidP="00C803D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</w:t>
      </w:r>
      <w:r w:rsidR="00C01057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5341D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="00C01057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0</w:t>
      </w:r>
      <w:r w:rsidR="0015341D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№ </w:t>
      </w:r>
      <w:r w:rsidR="0015341D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</w:p>
    <w:p w:rsidR="00C803DE" w:rsidRPr="00EE1EDA" w:rsidRDefault="00C803DE" w:rsidP="00C0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781659" w:rsidRDefault="00C803DE" w:rsidP="00C8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03DE" w:rsidRDefault="00C803DE" w:rsidP="00C8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659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Pr="00781659">
        <w:rPr>
          <w:rFonts w:ascii="Times New Roman" w:hAnsi="Times New Roman"/>
          <w:b/>
          <w:sz w:val="24"/>
          <w:szCs w:val="24"/>
        </w:rPr>
        <w:t xml:space="preserve">муниципальными служащими администрации </w:t>
      </w:r>
    </w:p>
    <w:p w:rsidR="00C803DE" w:rsidRDefault="0015341D" w:rsidP="00C8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Черчетского</w:t>
      </w:r>
      <w:r w:rsidR="00C803DE" w:rsidRPr="0078165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803DE" w:rsidRPr="00781659">
        <w:rPr>
          <w:rFonts w:ascii="Times New Roman" w:hAnsi="Times New Roman" w:cs="Times New Roman"/>
          <w:b/>
          <w:sz w:val="24"/>
          <w:szCs w:val="24"/>
        </w:rPr>
        <w:t xml:space="preserve"> сведений о своих расходах, </w:t>
      </w:r>
    </w:p>
    <w:p w:rsidR="00C803DE" w:rsidRPr="00781659" w:rsidRDefault="00C803DE" w:rsidP="00C8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59">
        <w:rPr>
          <w:rFonts w:ascii="Times New Roman" w:hAnsi="Times New Roman" w:cs="Times New Roman"/>
          <w:b/>
          <w:sz w:val="24"/>
          <w:szCs w:val="24"/>
        </w:rPr>
        <w:t xml:space="preserve">а также о расходах своих супруги (супруга) и несовершеннолетних детей </w:t>
      </w: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представления </w:t>
      </w:r>
      <w:r w:rsidRPr="00FA47B0"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 w:rsidRPr="00FA47B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A47B0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C803DE" w:rsidRDefault="00C803DE" w:rsidP="00C803DE">
      <w:pPr>
        <w:autoSpaceDE w:val="0"/>
        <w:autoSpaceDN w:val="0"/>
        <w:adjustRightInd w:val="0"/>
        <w:spacing w:after="0"/>
        <w:ind w:firstLine="540"/>
        <w:jc w:val="both"/>
        <w:rPr>
          <w:b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2. </w:t>
      </w:r>
      <w:r w:rsidRPr="00585B87">
        <w:rPr>
          <w:rFonts w:ascii="Times New Roman" w:eastAsia="Times New Roman" w:hAnsi="Times New Roman" w:cs="Times New Roman"/>
          <w:sz w:val="24"/>
          <w:szCs w:val="24"/>
        </w:rPr>
        <w:t>Обязанность представлять сведения о расходах в соответствии с федеральными законами возлагается на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5341D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85B87">
        <w:rPr>
          <w:rFonts w:ascii="Times New Roman" w:eastAsia="Times New Roman" w:hAnsi="Times New Roman" w:cs="Times New Roman"/>
          <w:sz w:val="24"/>
          <w:szCs w:val="24"/>
        </w:rPr>
        <w:t xml:space="preserve">, замещающего должность муниципальной службы, предусмотренную перечнем должностей, утверждённым постановлением Администрации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 w:rsidRPr="00FA47B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A47B0">
        <w:rPr>
          <w:rFonts w:ascii="Times New Roman" w:hAnsi="Times New Roman" w:cs="Times New Roman"/>
          <w:sz w:val="24"/>
          <w:szCs w:val="24"/>
        </w:rPr>
        <w:t xml:space="preserve"> </w:t>
      </w:r>
      <w:r w:rsidRPr="00585B87">
        <w:rPr>
          <w:rFonts w:ascii="Times New Roman" w:eastAsia="Times New Roman" w:hAnsi="Times New Roman" w:cs="Times New Roman"/>
          <w:sz w:val="24"/>
          <w:szCs w:val="24"/>
        </w:rPr>
        <w:t>(далее – муниципальный служащий, Перечень должностей).</w:t>
      </w:r>
      <w:r w:rsidRPr="000D4CFF">
        <w:rPr>
          <w:b/>
          <w:sz w:val="24"/>
          <w:szCs w:val="24"/>
        </w:rPr>
        <w:t xml:space="preserve"> 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FF">
        <w:rPr>
          <w:rFonts w:ascii="Times New Roman" w:hAnsi="Times New Roman" w:cs="Times New Roman"/>
          <w:sz w:val="24"/>
          <w:szCs w:val="24"/>
        </w:rPr>
        <w:t>3.Муниципальный служащий ежегодно, не позднее 30 апреля года, следующего за отчётным,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EDA">
        <w:rPr>
          <w:rFonts w:ascii="Times New Roman" w:hAnsi="Times New Roman" w:cs="Times New Roman"/>
          <w:sz w:val="24"/>
          <w:szCs w:val="24"/>
        </w:rPr>
        <w:t xml:space="preserve">по утвержденным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E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формам справок:</w:t>
      </w:r>
      <w:proofErr w:type="gramEnd"/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C803DE" w:rsidRPr="000D4CFF" w:rsidRDefault="00C803DE" w:rsidP="00C803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 xml:space="preserve">5. Сведения о расходах представляются специалисту </w:t>
      </w:r>
      <w:r w:rsidRPr="00FA47B0">
        <w:rPr>
          <w:rFonts w:ascii="Times New Roman" w:hAnsi="Times New Roman"/>
          <w:sz w:val="24"/>
          <w:szCs w:val="24"/>
        </w:rPr>
        <w:t xml:space="preserve">администрации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 w:rsidRPr="00FA47B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0D4CFF">
        <w:rPr>
          <w:rFonts w:ascii="Times New Roman" w:hAnsi="Times New Roman" w:cs="Times New Roman"/>
          <w:sz w:val="24"/>
          <w:szCs w:val="24"/>
        </w:rPr>
        <w:t xml:space="preserve"> в обязанности которому вменено ведение кадровых вопросов (далее - уполномоченный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CFF">
        <w:rPr>
          <w:rFonts w:ascii="Times New Roman" w:hAnsi="Times New Roman" w:cs="Times New Roman"/>
          <w:sz w:val="24"/>
          <w:szCs w:val="24"/>
        </w:rPr>
        <w:t>).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0D4C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4CFF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обн</w:t>
      </w:r>
      <w:r>
        <w:rPr>
          <w:rFonts w:ascii="Times New Roman" w:hAnsi="Times New Roman" w:cs="Times New Roman"/>
          <w:sz w:val="24"/>
          <w:szCs w:val="24"/>
        </w:rPr>
        <w:t>аружил, что в представленных им</w:t>
      </w:r>
      <w:r w:rsidRPr="000D4CFF">
        <w:rPr>
          <w:rFonts w:ascii="Times New Roman" w:hAnsi="Times New Roman" w:cs="Times New Roman"/>
          <w:sz w:val="24"/>
          <w:szCs w:val="24"/>
        </w:rPr>
        <w:t xml:space="preserve"> уполномоченному специалисту Администрации 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5" w:history="1">
        <w:r w:rsidRPr="000D4CF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D4CF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803DE" w:rsidRPr="000D4CFF" w:rsidRDefault="00C803DE" w:rsidP="00C803D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D4CFF">
        <w:rPr>
          <w:rFonts w:ascii="Times New Roman" w:hAnsi="Times New Roman"/>
          <w:sz w:val="24"/>
          <w:szCs w:val="24"/>
        </w:rPr>
        <w:t>7. Муниципальный служащий вправе подать уполномоченному специалисту Администрации 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C803DE" w:rsidRPr="000D4CFF" w:rsidRDefault="00C803DE" w:rsidP="00C803D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D4CFF">
        <w:rPr>
          <w:rFonts w:ascii="Times New Roman" w:hAnsi="Times New Roman"/>
          <w:sz w:val="24"/>
          <w:szCs w:val="24"/>
        </w:rPr>
        <w:lastRenderedPageBreak/>
        <w:t xml:space="preserve"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</w:t>
      </w:r>
      <w:r>
        <w:rPr>
          <w:rFonts w:ascii="Times New Roman" w:hAnsi="Times New Roman"/>
          <w:sz w:val="24"/>
          <w:szCs w:val="24"/>
        </w:rPr>
        <w:t>к</w:t>
      </w:r>
      <w:r w:rsidRPr="000D4CFF">
        <w:rPr>
          <w:rFonts w:ascii="Times New Roman" w:hAnsi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0D4CF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D4CFF">
        <w:rPr>
          <w:rFonts w:ascii="Times New Roman" w:hAnsi="Times New Roman"/>
          <w:sz w:val="24"/>
          <w:szCs w:val="24"/>
        </w:rPr>
        <w:t>.</w:t>
      </w:r>
    </w:p>
    <w:p w:rsidR="00C803DE" w:rsidRPr="000D4CFF" w:rsidRDefault="00C803DE" w:rsidP="00C803D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D4CFF">
        <w:rPr>
          <w:rFonts w:ascii="Times New Roman" w:hAnsi="Times New Roman"/>
          <w:sz w:val="24"/>
          <w:szCs w:val="24"/>
        </w:rPr>
        <w:t>8. 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C803DE" w:rsidRPr="000D4CFF" w:rsidRDefault="00C803DE" w:rsidP="00C803D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D4CFF">
        <w:rPr>
          <w:rFonts w:ascii="Times New Roman" w:hAnsi="Times New Roman"/>
          <w:color w:val="000000"/>
          <w:sz w:val="24"/>
          <w:szCs w:val="24"/>
        </w:rPr>
        <w:t>9. </w:t>
      </w:r>
      <w:r w:rsidRPr="000D4CFF">
        <w:rPr>
          <w:rFonts w:ascii="Times New Roman" w:hAnsi="Times New Roman"/>
          <w:sz w:val="24"/>
          <w:szCs w:val="24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0D4CF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5341D"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адресу: </w:t>
      </w:r>
      <w:r w:rsidR="0015341D">
        <w:rPr>
          <w:rFonts w:ascii="Times New Roman" w:hAnsi="Times New Roman"/>
          <w:sz w:val="24"/>
          <w:szCs w:val="24"/>
        </w:rPr>
        <w:t>Черчет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ф </w:t>
      </w:r>
      <w:r w:rsidRPr="000D4CFF">
        <w:rPr>
          <w:rFonts w:ascii="Times New Roman" w:hAnsi="Times New Roman"/>
          <w:sz w:val="24"/>
          <w:szCs w:val="24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6" w:history="1">
        <w:r w:rsidRPr="000D4CFF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4CFF">
        <w:rPr>
          <w:rFonts w:ascii="Times New Roman" w:hAnsi="Times New Roman"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C803DE" w:rsidRPr="000D4CFF" w:rsidRDefault="00C803DE" w:rsidP="00C803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color w:val="000000"/>
          <w:sz w:val="24"/>
          <w:szCs w:val="24"/>
        </w:rPr>
        <w:t xml:space="preserve"> 10. </w:t>
      </w:r>
      <w:r w:rsidRPr="000D4CFF">
        <w:rPr>
          <w:rFonts w:ascii="Times New Roman" w:hAnsi="Times New Roman" w:cs="Times New Roman"/>
          <w:sz w:val="24"/>
          <w:szCs w:val="24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803DE" w:rsidRPr="000D4CFF" w:rsidRDefault="00C803DE" w:rsidP="00C803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CFF">
        <w:rPr>
          <w:rFonts w:ascii="Times New Roman" w:hAnsi="Times New Roman" w:cs="Times New Roman"/>
          <w:sz w:val="24"/>
          <w:szCs w:val="24"/>
        </w:rPr>
        <w:tab/>
        <w:t xml:space="preserve"> 12. </w:t>
      </w:r>
      <w:proofErr w:type="gramStart"/>
      <w:r w:rsidRPr="000D4CFF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</w:t>
      </w:r>
      <w:r w:rsidRPr="006919DC">
        <w:rPr>
          <w:rFonts w:ascii="Arial" w:eastAsia="Times New Roman" w:hAnsi="Arial" w:cs="Arial"/>
          <w:color w:val="062C52"/>
          <w:sz w:val="21"/>
          <w:szCs w:val="21"/>
        </w:rPr>
        <w:t xml:space="preserve"> </w:t>
      </w:r>
      <w:r w:rsidRPr="006919DC">
        <w:rPr>
          <w:rFonts w:ascii="Times New Roman" w:eastAsia="Times New Roman" w:hAnsi="Times New Roman" w:cs="Times New Roman"/>
          <w:color w:val="062C52"/>
          <w:sz w:val="24"/>
          <w:szCs w:val="24"/>
        </w:rPr>
        <w:t xml:space="preserve"> </w:t>
      </w:r>
      <w:r w:rsidRPr="006919DC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его от замещаемой должности, </w:t>
      </w:r>
      <w:r w:rsidRPr="000D4CFF">
        <w:rPr>
          <w:rFonts w:ascii="Times New Roman" w:hAnsi="Times New Roman" w:cs="Times New Roman"/>
          <w:sz w:val="24"/>
          <w:szCs w:val="24"/>
        </w:rPr>
        <w:t xml:space="preserve"> увольнение в установленном порядке с муниципальной службы.</w:t>
      </w:r>
      <w:proofErr w:type="gramEnd"/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самоуправления)</w:t>
      </w:r>
    </w:p>
    <w:p w:rsidR="00C803DE" w:rsidRPr="00EE1EDA" w:rsidRDefault="00C803DE" w:rsidP="00C803D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803DE" w:rsidRPr="008B14C3" w:rsidRDefault="00C803DE" w:rsidP="00C803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3">
        <w:rPr>
          <w:rFonts w:ascii="Times New Roman" w:hAnsi="Times New Roman" w:cs="Times New Roman"/>
          <w:b/>
          <w:sz w:val="24"/>
          <w:szCs w:val="24"/>
        </w:rPr>
        <w:t xml:space="preserve">о расходах лица, замещающего муниципальную должность администрации </w:t>
      </w:r>
    </w:p>
    <w:p w:rsidR="00C803DE" w:rsidRPr="008B14C3" w:rsidRDefault="0015341D" w:rsidP="00C803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="00C803DE" w:rsidRPr="008B14C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должность муниципальной службы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="00C803DE" w:rsidRPr="008B14C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E1ED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E1ED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CB2">
        <w:rPr>
          <w:rFonts w:ascii="Times New Roman" w:hAnsi="Times New Roman" w:cs="Times New Roman"/>
          <w:b/>
          <w:sz w:val="24"/>
          <w:szCs w:val="24"/>
        </w:rPr>
        <w:t>сообщаю сведения</w:t>
      </w:r>
      <w:r w:rsidRPr="00EE1EDA">
        <w:rPr>
          <w:rFonts w:ascii="Times New Roman" w:hAnsi="Times New Roman" w:cs="Times New Roman"/>
          <w:sz w:val="24"/>
          <w:szCs w:val="24"/>
        </w:rPr>
        <w:t xml:space="preserve">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 по состоянию на конец отчетного периода, за   период  с 1</w:t>
      </w:r>
      <w:proofErr w:type="gramEnd"/>
      <w:r w:rsidRPr="00EE1EDA">
        <w:rPr>
          <w:rFonts w:ascii="Times New Roman" w:hAnsi="Times New Roman" w:cs="Times New Roman"/>
          <w:sz w:val="24"/>
          <w:szCs w:val="24"/>
        </w:rPr>
        <w:t xml:space="preserve"> января  20__ г. по 31 декабря 20__ г.</w:t>
      </w:r>
    </w:p>
    <w:p w:rsidR="00C803DE" w:rsidRPr="00EE1EDA" w:rsidRDefault="00C803DE" w:rsidP="00C8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3DE" w:rsidRPr="002D0393" w:rsidRDefault="00C803DE" w:rsidP="00C803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393">
        <w:rPr>
          <w:rFonts w:ascii="Times New Roman" w:hAnsi="Times New Roman" w:cs="Times New Roman"/>
          <w:sz w:val="24"/>
          <w:szCs w:val="24"/>
        </w:rPr>
        <w:t>Раздел 1. СВЕДЕНИЯ О СДЕЛКАХ С НЕДВИЖИМЫМ ИМУЩЕСТВОМ:</w:t>
      </w: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основания</w:t>
            </w: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дата заключения, наименование договора купли-продажи)</w:t>
            </w: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2D0393" w:rsidRDefault="00C803DE" w:rsidP="00C803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0393">
        <w:rPr>
          <w:rFonts w:ascii="Times New Roman" w:hAnsi="Times New Roman" w:cs="Times New Roman"/>
          <w:sz w:val="24"/>
          <w:szCs w:val="24"/>
        </w:rPr>
        <w:t>Раздел 2. СВЕДЕНИЯ О СДЕЛКАХ С ДВИЖИМЫМ ИМУЩЕСТВОМ</w:t>
      </w: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основания</w:t>
            </w: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дата заключения, наименование договора купли-продажи)</w:t>
            </w: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DE" w:rsidRPr="002D0393" w:rsidRDefault="00C803DE" w:rsidP="00C803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3DE" w:rsidRPr="002D0393" w:rsidRDefault="00C803DE" w:rsidP="00C803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03DE" w:rsidRPr="002D0393" w:rsidRDefault="00C803DE" w:rsidP="00C803DE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803DE" w:rsidRPr="002D0393" w:rsidRDefault="00C803DE" w:rsidP="00C803DE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803DE" w:rsidRPr="002D0393" w:rsidRDefault="00C803DE" w:rsidP="00C803DE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Положению 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(указывается наименование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03DE" w:rsidRPr="00EE1EDA" w:rsidRDefault="00C803DE" w:rsidP="00C803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D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803DE" w:rsidRPr="00C57CB2" w:rsidRDefault="00C803DE" w:rsidP="00C803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B2">
        <w:rPr>
          <w:rFonts w:ascii="Times New Roman" w:hAnsi="Times New Roman" w:cs="Times New Roman"/>
          <w:b/>
          <w:sz w:val="24"/>
          <w:szCs w:val="24"/>
        </w:rPr>
        <w:t xml:space="preserve">о расходах супруги (супруга)  и несовершеннолетних детей лица, замещающего </w:t>
      </w:r>
      <w:proofErr w:type="gramStart"/>
      <w:r w:rsidRPr="00C57CB2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C57CB2">
        <w:rPr>
          <w:rFonts w:ascii="Times New Roman" w:hAnsi="Times New Roman" w:cs="Times New Roman"/>
          <w:b/>
          <w:sz w:val="24"/>
          <w:szCs w:val="24"/>
        </w:rPr>
        <w:t xml:space="preserve"> должность администрации </w:t>
      </w:r>
      <w:r w:rsidR="0015341D"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C57CB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 должность муниципальной службы администрации </w:t>
      </w:r>
      <w:r w:rsidR="0015341D"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C57CB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ED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E1ED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E1ED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CB2">
        <w:rPr>
          <w:rFonts w:ascii="Times New Roman" w:hAnsi="Times New Roman" w:cs="Times New Roman"/>
          <w:b/>
          <w:sz w:val="24"/>
          <w:szCs w:val="24"/>
        </w:rPr>
        <w:t>сообщаю сведения</w:t>
      </w:r>
      <w:r w:rsidRPr="00EE1EDA">
        <w:rPr>
          <w:rFonts w:ascii="Times New Roman" w:hAnsi="Times New Roman" w:cs="Times New Roman"/>
          <w:sz w:val="24"/>
          <w:szCs w:val="24"/>
        </w:rPr>
        <w:t xml:space="preserve"> о расходах </w:t>
      </w:r>
      <w:proofErr w:type="gramStart"/>
      <w:r w:rsidRPr="00EE1ED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EE1EDA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C803DE" w:rsidRPr="00EE1EDA" w:rsidRDefault="00C803DE" w:rsidP="00C8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803DE" w:rsidRPr="00EE1EDA" w:rsidRDefault="00C803DE" w:rsidP="00C8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1EDA">
        <w:rPr>
          <w:rFonts w:ascii="Times New Roman" w:hAnsi="Times New Roman" w:cs="Times New Roman"/>
          <w:sz w:val="24"/>
          <w:szCs w:val="24"/>
        </w:rPr>
        <w:t>,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EDA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C803DE" w:rsidRPr="00EE1EDA" w:rsidRDefault="00C803DE" w:rsidP="00C8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EDA"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EE1EDA"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C803DE" w:rsidRPr="00EE1EDA" w:rsidRDefault="00C803DE" w:rsidP="00C80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E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3DE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393">
        <w:rPr>
          <w:rFonts w:ascii="Times New Roman" w:hAnsi="Times New Roman" w:cs="Times New Roman"/>
          <w:sz w:val="24"/>
          <w:szCs w:val="24"/>
        </w:rPr>
        <w:t>Раздел 1. СВЕДЕНИЯ О СДЕЛКАХ С НЕДВИЖИМЫМ ИМУЩЕСТВОМ</w:t>
      </w:r>
    </w:p>
    <w:p w:rsidR="00C803DE" w:rsidRPr="00EE1EDA" w:rsidRDefault="00C803DE" w:rsidP="00C80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843"/>
        <w:gridCol w:w="1823"/>
        <w:gridCol w:w="1670"/>
        <w:gridCol w:w="1670"/>
      </w:tblGrid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основания</w:t>
            </w: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дата заключения, наименование договора купли-продажи)</w:t>
            </w: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E" w:rsidRPr="002D0393" w:rsidRDefault="00C803DE" w:rsidP="00C803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0393">
        <w:rPr>
          <w:rFonts w:ascii="Times New Roman" w:hAnsi="Times New Roman" w:cs="Times New Roman"/>
          <w:sz w:val="24"/>
          <w:szCs w:val="24"/>
        </w:rPr>
        <w:lastRenderedPageBreak/>
        <w:t>Раздел 2. СВЕДЕНИЯ О СДЕЛКАХ С ДВИЖИМЫМ ИМУЩЕСТВОМ</w:t>
      </w:r>
    </w:p>
    <w:p w:rsidR="00C803DE" w:rsidRPr="00EE1EDA" w:rsidRDefault="00C803DE" w:rsidP="00C8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Вид (марка, модель) и наименование движимого имущества, приобретенного в 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proofErr w:type="spell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(автомобиль, автоприцеп, </w:t>
            </w:r>
            <w:proofErr w:type="spell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основания</w:t>
            </w:r>
            <w:proofErr w:type="gramStart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EE1EDA">
              <w:rPr>
                <w:rFonts w:ascii="Times New Roman" w:hAnsi="Times New Roman" w:cs="Times New Roman"/>
                <w:sz w:val="24"/>
                <w:szCs w:val="24"/>
              </w:rPr>
              <w:t>дата заключения, наименование договора купли-продажи)</w:t>
            </w:r>
          </w:p>
        </w:tc>
      </w:tr>
      <w:tr w:rsidR="00C803DE" w:rsidRPr="00EE1EDA" w:rsidTr="00FB30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E" w:rsidRPr="00EE1EDA" w:rsidRDefault="00C803DE" w:rsidP="00F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3DE" w:rsidRDefault="00C803DE" w:rsidP="00C803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A5177" w:rsidRDefault="00FA5177"/>
    <w:sectPr w:rsidR="00FA5177" w:rsidSect="00C803D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7A9C"/>
    <w:multiLevelType w:val="hybridMultilevel"/>
    <w:tmpl w:val="05C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803DE"/>
    <w:rsid w:val="0015341D"/>
    <w:rsid w:val="0082134B"/>
    <w:rsid w:val="008E4BD2"/>
    <w:rsid w:val="00C01057"/>
    <w:rsid w:val="00C803DE"/>
    <w:rsid w:val="00D273BC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80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0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803D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0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C803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34323F9EA81A2EE406F49AC2D57B6DB7B99D763D6B3D87CC32FBD9BX8U9L" TargetMode="External"/><Relationship Id="rId5" Type="http://schemas.openxmlformats.org/officeDocument/2006/relationships/hyperlink" Target="consultantplus://offline/ref=BF1493E1964B58EFA52CBDE90315A8043B23139814FA90343DA1EA6860FDCEDEFBE9F211F241FEEDjA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cp:lastPrinted>2014-10-21T05:26:00Z</cp:lastPrinted>
  <dcterms:created xsi:type="dcterms:W3CDTF">2013-04-03T11:17:00Z</dcterms:created>
  <dcterms:modified xsi:type="dcterms:W3CDTF">2014-10-24T00:16:00Z</dcterms:modified>
</cp:coreProperties>
</file>